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A92EC1" w:rsidRDefault="00B767F3">
      <w:pPr>
        <w:tabs>
          <w:tab w:val="center" w:pos="4680"/>
          <w:tab w:val="right" w:pos="9360"/>
        </w:tabs>
        <w:rPr>
          <w:sz w:val="22"/>
          <w:szCs w:val="22"/>
        </w:rPr>
      </w:pPr>
    </w:p>
    <w:p w14:paraId="254697D8" w14:textId="77777777" w:rsidR="00B767F3" w:rsidRPr="00A92EC1" w:rsidRDefault="00DD7479">
      <w:pPr>
        <w:ind w:left="4320" w:firstLine="720"/>
        <w:textAlignment w:val="baseline"/>
        <w:rPr>
          <w:sz w:val="22"/>
          <w:szCs w:val="22"/>
        </w:rPr>
      </w:pPr>
      <w:r w:rsidRPr="00A92EC1">
        <w:rPr>
          <w:sz w:val="22"/>
          <w:szCs w:val="22"/>
        </w:rPr>
        <w:t>PATVIRTINTA </w:t>
      </w:r>
    </w:p>
    <w:p w14:paraId="203BF0C5" w14:textId="77777777" w:rsidR="00B767F3" w:rsidRPr="00A92EC1" w:rsidRDefault="00DD7479">
      <w:pPr>
        <w:ind w:left="4320" w:firstLine="720"/>
        <w:textAlignment w:val="baseline"/>
        <w:rPr>
          <w:sz w:val="22"/>
          <w:szCs w:val="22"/>
        </w:rPr>
      </w:pPr>
      <w:r w:rsidRPr="00A92EC1">
        <w:rPr>
          <w:sz w:val="22"/>
          <w:szCs w:val="22"/>
        </w:rPr>
        <w:t xml:space="preserve">Viešųjų pirkimų tarnybos direktoriaus </w:t>
      </w:r>
    </w:p>
    <w:p w14:paraId="36906AFE" w14:textId="77777777" w:rsidR="00B767F3" w:rsidRPr="00A92EC1" w:rsidRDefault="00DD7479">
      <w:pPr>
        <w:ind w:left="5040"/>
        <w:textAlignment w:val="baseline"/>
        <w:rPr>
          <w:sz w:val="22"/>
          <w:szCs w:val="22"/>
        </w:rPr>
      </w:pPr>
      <w:r w:rsidRPr="00A92EC1">
        <w:rPr>
          <w:sz w:val="22"/>
          <w:szCs w:val="22"/>
        </w:rPr>
        <w:t>2024 m. vasario 8 d. įsakymu Nr. 1S-19 </w:t>
      </w:r>
    </w:p>
    <w:p w14:paraId="5D65594E" w14:textId="77777777" w:rsidR="00B767F3" w:rsidRPr="00A92EC1" w:rsidRDefault="00DD7479">
      <w:pPr>
        <w:ind w:left="220" w:firstLine="4820"/>
        <w:textAlignment w:val="center"/>
        <w:rPr>
          <w:color w:val="000000"/>
          <w:sz w:val="22"/>
          <w:szCs w:val="22"/>
        </w:rPr>
      </w:pPr>
      <w:r w:rsidRPr="00A92EC1">
        <w:rPr>
          <w:color w:val="000000"/>
          <w:sz w:val="22"/>
          <w:szCs w:val="22"/>
        </w:rPr>
        <w:t>(Viešųjų pirkimų tarnybos direktoriaus</w:t>
      </w:r>
    </w:p>
    <w:p w14:paraId="141FE6AC" w14:textId="77777777" w:rsidR="00B767F3" w:rsidRPr="00A92EC1" w:rsidRDefault="00DD7479">
      <w:pPr>
        <w:ind w:left="5040"/>
        <w:textAlignment w:val="center"/>
        <w:rPr>
          <w:color w:val="000000"/>
          <w:sz w:val="22"/>
          <w:szCs w:val="22"/>
        </w:rPr>
      </w:pPr>
      <w:r w:rsidRPr="00A92EC1">
        <w:rPr>
          <w:color w:val="000000"/>
          <w:sz w:val="22"/>
          <w:szCs w:val="22"/>
        </w:rPr>
        <w:t xml:space="preserve">2025 m. balandžio 17 d. įsakymo Nr. 1S-51 </w:t>
      </w:r>
    </w:p>
    <w:p w14:paraId="26E10617" w14:textId="77777777" w:rsidR="00B767F3" w:rsidRPr="00A92EC1" w:rsidRDefault="00DD7479">
      <w:pPr>
        <w:ind w:left="5040"/>
        <w:textAlignment w:val="center"/>
        <w:rPr>
          <w:color w:val="000000"/>
          <w:sz w:val="22"/>
          <w:szCs w:val="22"/>
        </w:rPr>
      </w:pPr>
      <w:r w:rsidRPr="00A92EC1">
        <w:rPr>
          <w:color w:val="000000"/>
          <w:sz w:val="22"/>
          <w:szCs w:val="22"/>
        </w:rPr>
        <w:t>redakcija)</w:t>
      </w:r>
    </w:p>
    <w:p w14:paraId="21B35D46" w14:textId="77777777" w:rsidR="00B767F3" w:rsidRPr="00A92EC1" w:rsidRDefault="00B767F3">
      <w:pPr>
        <w:textAlignment w:val="baseline"/>
        <w:rPr>
          <w:sz w:val="22"/>
          <w:szCs w:val="22"/>
        </w:rPr>
      </w:pPr>
    </w:p>
    <w:p w14:paraId="790E13C1" w14:textId="77777777" w:rsidR="00B767F3" w:rsidRPr="00A92EC1" w:rsidRDefault="00B767F3">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A92EC1" w:rsidRDefault="00DD7479">
      <w:pPr>
        <w:widowControl w:val="0"/>
        <w:pBdr>
          <w:top w:val="nil"/>
          <w:left w:val="nil"/>
          <w:bottom w:val="nil"/>
          <w:right w:val="nil"/>
          <w:between w:val="nil"/>
        </w:pBdr>
        <w:tabs>
          <w:tab w:val="left" w:pos="567"/>
          <w:tab w:val="left" w:pos="851"/>
        </w:tabs>
        <w:jc w:val="center"/>
        <w:rPr>
          <w:b/>
          <w:caps/>
          <w:sz w:val="22"/>
          <w:szCs w:val="22"/>
        </w:rPr>
      </w:pPr>
      <w:r w:rsidRPr="00A92EC1">
        <w:rPr>
          <w:b/>
          <w:caps/>
          <w:sz w:val="22"/>
          <w:szCs w:val="22"/>
        </w:rPr>
        <w:t xml:space="preserve">Prekių pirkimo-pardavimo sutarties </w:t>
      </w:r>
      <w:r w:rsidRPr="00A92EC1">
        <w:rPr>
          <w:b/>
          <w:bCs/>
          <w:caps/>
          <w:sz w:val="22"/>
          <w:szCs w:val="22"/>
        </w:rPr>
        <w:t>Specialiosios</w:t>
      </w:r>
      <w:r w:rsidRPr="00A92EC1">
        <w:rPr>
          <w:b/>
          <w:caps/>
          <w:sz w:val="22"/>
          <w:szCs w:val="22"/>
        </w:rPr>
        <w:t xml:space="preserve"> sąlygos</w:t>
      </w:r>
    </w:p>
    <w:p w14:paraId="4C4AC062" w14:textId="77777777" w:rsidR="00B767F3" w:rsidRPr="00A92EC1" w:rsidRDefault="00B767F3">
      <w:pPr>
        <w:widowControl w:val="0"/>
        <w:pBdr>
          <w:top w:val="nil"/>
          <w:left w:val="nil"/>
          <w:bottom w:val="nil"/>
          <w:right w:val="nil"/>
          <w:between w:val="nil"/>
        </w:pBdr>
        <w:tabs>
          <w:tab w:val="left" w:pos="567"/>
          <w:tab w:val="left" w:pos="851"/>
        </w:tabs>
        <w:jc w:val="center"/>
        <w:rPr>
          <w:b/>
          <w:caps/>
          <w:sz w:val="22"/>
          <w:szCs w:val="22"/>
        </w:rPr>
      </w:pPr>
    </w:p>
    <w:p w14:paraId="6AC352F4" w14:textId="77777777" w:rsidR="00B767F3" w:rsidRPr="00A92EC1" w:rsidRDefault="00DD7479">
      <w:pPr>
        <w:tabs>
          <w:tab w:val="left" w:pos="5400"/>
        </w:tabs>
        <w:textAlignment w:val="center"/>
        <w:rPr>
          <w:sz w:val="22"/>
          <w:szCs w:val="22"/>
        </w:rPr>
      </w:pPr>
      <w:r w:rsidRPr="00A92EC1">
        <w:rPr>
          <w:color w:val="4472C4"/>
          <w:sz w:val="22"/>
          <w:szCs w:val="22"/>
        </w:rPr>
        <w:t>Mėlyna</w:t>
      </w:r>
      <w:r w:rsidRPr="00A92EC1">
        <w:rPr>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A92EC1" w:rsidRDefault="00DD7479">
      <w:pPr>
        <w:tabs>
          <w:tab w:val="left" w:pos="5400"/>
        </w:tabs>
        <w:textAlignment w:val="center"/>
        <w:rPr>
          <w:sz w:val="22"/>
          <w:szCs w:val="22"/>
        </w:rPr>
      </w:pPr>
      <w:r w:rsidRPr="00A92EC1">
        <w:rPr>
          <w:color w:val="FF0000"/>
          <w:sz w:val="22"/>
          <w:szCs w:val="22"/>
        </w:rPr>
        <w:t>Raudona</w:t>
      </w:r>
      <w:r w:rsidRPr="00A92EC1">
        <w:rPr>
          <w:sz w:val="22"/>
          <w:szCs w:val="22"/>
        </w:rPr>
        <w:t> spalva pažymėtos galimybės rinktis iš pateiktų variantų arba papildyti tikslia informacija paskelbus pirkimo laimėtoją ir su juo sudarant sutartį</w:t>
      </w:r>
    </w:p>
    <w:p w14:paraId="0B9F2BB7" w14:textId="77777777" w:rsidR="00B767F3" w:rsidRPr="00A92EC1" w:rsidRDefault="00B767F3">
      <w:pPr>
        <w:widowControl w:val="0"/>
        <w:pBdr>
          <w:top w:val="nil"/>
          <w:left w:val="nil"/>
          <w:bottom w:val="nil"/>
          <w:right w:val="nil"/>
          <w:between w:val="nil"/>
        </w:pBdr>
        <w:tabs>
          <w:tab w:val="left" w:pos="567"/>
          <w:tab w:val="left" w:pos="851"/>
        </w:tabs>
        <w:rPr>
          <w:caps/>
          <w:sz w:val="22"/>
          <w:szCs w:val="22"/>
        </w:rPr>
      </w:pPr>
    </w:p>
    <w:p w14:paraId="745CBC8E" w14:textId="77777777" w:rsidR="00B767F3" w:rsidRPr="00A92EC1" w:rsidRDefault="00B767F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92EC1" w14:paraId="079717A4" w14:textId="77777777">
        <w:tc>
          <w:tcPr>
            <w:tcW w:w="2448" w:type="dxa"/>
          </w:tcPr>
          <w:p w14:paraId="24BA92D1" w14:textId="77777777" w:rsidR="00B767F3" w:rsidRPr="00A92EC1" w:rsidRDefault="00DD7479">
            <w:pPr>
              <w:jc w:val="both"/>
              <w:rPr>
                <w:b/>
                <w:bCs/>
                <w:kern w:val="2"/>
                <w:sz w:val="22"/>
                <w:szCs w:val="22"/>
              </w:rPr>
            </w:pPr>
            <w:r w:rsidRPr="00A92EC1">
              <w:rPr>
                <w:b/>
                <w:bCs/>
                <w:kern w:val="2"/>
                <w:sz w:val="22"/>
                <w:szCs w:val="22"/>
              </w:rPr>
              <w:t>Sutarties pavadinimas</w:t>
            </w:r>
          </w:p>
        </w:tc>
        <w:tc>
          <w:tcPr>
            <w:tcW w:w="7110" w:type="dxa"/>
            <w:gridSpan w:val="3"/>
          </w:tcPr>
          <w:p w14:paraId="4C272093" w14:textId="4F9EF550" w:rsidR="00B767F3" w:rsidRPr="00A92EC1" w:rsidRDefault="00F24813">
            <w:pPr>
              <w:jc w:val="both"/>
              <w:rPr>
                <w:kern w:val="2"/>
                <w:sz w:val="22"/>
                <w:szCs w:val="22"/>
              </w:rPr>
            </w:pPr>
            <w:r w:rsidRPr="00A92EC1">
              <w:rPr>
                <w:kern w:val="2"/>
                <w:sz w:val="22"/>
                <w:szCs w:val="22"/>
              </w:rPr>
              <w:t>V</w:t>
            </w:r>
            <w:r w:rsidRPr="00A92EC1">
              <w:rPr>
                <w:kern w:val="2"/>
                <w:sz w:val="22"/>
                <w:szCs w:val="22"/>
              </w:rPr>
              <w:t>aizdo filmavimo ir garso įrašymo filmavimuose bei postprodukcijos technik</w:t>
            </w:r>
            <w:r w:rsidRPr="00A92EC1">
              <w:rPr>
                <w:kern w:val="2"/>
                <w:sz w:val="22"/>
                <w:szCs w:val="22"/>
              </w:rPr>
              <w:t>a:</w:t>
            </w:r>
          </w:p>
          <w:p w14:paraId="683699C3" w14:textId="77777777" w:rsidR="007C2C86" w:rsidRPr="00A92EC1" w:rsidRDefault="007C2C86" w:rsidP="007C2C86">
            <w:pPr>
              <w:pBdr>
                <w:top w:val="nil"/>
                <w:left w:val="nil"/>
                <w:bottom w:val="nil"/>
                <w:right w:val="nil"/>
                <w:between w:val="nil"/>
              </w:pBdr>
              <w:jc w:val="both"/>
              <w:rPr>
                <w:i/>
                <w:iCs/>
                <w:sz w:val="22"/>
                <w:szCs w:val="22"/>
              </w:rPr>
            </w:pPr>
            <w:r w:rsidRPr="00A92EC1">
              <w:rPr>
                <w:i/>
                <w:iCs/>
                <w:sz w:val="22"/>
                <w:szCs w:val="22"/>
              </w:rPr>
              <w:t>I pirkimo dalis – Garso įrašymo filmavimuose technika;</w:t>
            </w:r>
          </w:p>
          <w:p w14:paraId="11B5C9C6" w14:textId="77777777" w:rsidR="007C2C86" w:rsidRPr="00A92EC1" w:rsidRDefault="007C2C86" w:rsidP="007C2C86">
            <w:pPr>
              <w:pBdr>
                <w:top w:val="nil"/>
                <w:left w:val="nil"/>
                <w:bottom w:val="nil"/>
                <w:right w:val="nil"/>
                <w:between w:val="nil"/>
              </w:pBdr>
              <w:jc w:val="both"/>
              <w:rPr>
                <w:i/>
                <w:iCs/>
                <w:sz w:val="22"/>
                <w:szCs w:val="22"/>
              </w:rPr>
            </w:pPr>
            <w:r w:rsidRPr="00A92EC1">
              <w:rPr>
                <w:i/>
                <w:iCs/>
                <w:sz w:val="22"/>
                <w:szCs w:val="22"/>
              </w:rPr>
              <w:t>II pirkimo dalis – Kameros technika;</w:t>
            </w:r>
          </w:p>
          <w:p w14:paraId="060A750B" w14:textId="77777777" w:rsidR="007C2C86" w:rsidRPr="00A92EC1" w:rsidRDefault="007C2C86" w:rsidP="007C2C86">
            <w:pPr>
              <w:pBdr>
                <w:top w:val="nil"/>
                <w:left w:val="nil"/>
                <w:bottom w:val="nil"/>
                <w:right w:val="nil"/>
                <w:between w:val="nil"/>
              </w:pBdr>
              <w:jc w:val="both"/>
              <w:rPr>
                <w:i/>
                <w:iCs/>
                <w:sz w:val="22"/>
                <w:szCs w:val="22"/>
              </w:rPr>
            </w:pPr>
            <w:r w:rsidRPr="00A92EC1">
              <w:rPr>
                <w:i/>
                <w:iCs/>
                <w:sz w:val="22"/>
                <w:szCs w:val="22"/>
              </w:rPr>
              <w:t>III pirkimo dalis - Apšvietimo technika;</w:t>
            </w:r>
          </w:p>
          <w:p w14:paraId="5A38DEBE" w14:textId="77777777" w:rsidR="007C2C86" w:rsidRPr="00A92EC1" w:rsidRDefault="007C2C86" w:rsidP="007C2C86">
            <w:pPr>
              <w:pBdr>
                <w:top w:val="nil"/>
                <w:left w:val="nil"/>
                <w:bottom w:val="nil"/>
                <w:right w:val="nil"/>
                <w:between w:val="nil"/>
              </w:pBdr>
              <w:jc w:val="both"/>
              <w:rPr>
                <w:i/>
                <w:iCs/>
                <w:sz w:val="22"/>
                <w:szCs w:val="22"/>
              </w:rPr>
            </w:pPr>
            <w:r w:rsidRPr="00A92EC1">
              <w:rPr>
                <w:i/>
                <w:iCs/>
                <w:sz w:val="22"/>
                <w:szCs w:val="22"/>
              </w:rPr>
              <w:t>IV pirkimo dalis - Montažo technika;</w:t>
            </w:r>
          </w:p>
          <w:p w14:paraId="52C5FE42" w14:textId="77777777" w:rsidR="007C2C86" w:rsidRPr="00A92EC1" w:rsidRDefault="007C2C86" w:rsidP="007C2C86">
            <w:pPr>
              <w:pBdr>
                <w:top w:val="nil"/>
                <w:left w:val="nil"/>
                <w:bottom w:val="nil"/>
                <w:right w:val="nil"/>
                <w:between w:val="nil"/>
              </w:pBdr>
              <w:jc w:val="both"/>
              <w:rPr>
                <w:i/>
                <w:iCs/>
                <w:sz w:val="22"/>
                <w:szCs w:val="22"/>
              </w:rPr>
            </w:pPr>
            <w:r w:rsidRPr="00A92EC1">
              <w:rPr>
                <w:i/>
                <w:iCs/>
                <w:sz w:val="22"/>
                <w:szCs w:val="22"/>
              </w:rPr>
              <w:t>V pirkimo dalis - Garso apdorojimo technika;</w:t>
            </w:r>
          </w:p>
          <w:p w14:paraId="249F1FE3" w14:textId="104C6910" w:rsidR="00AD0642" w:rsidRPr="00A92EC1" w:rsidRDefault="007C2C86" w:rsidP="00492025">
            <w:pPr>
              <w:pBdr>
                <w:top w:val="nil"/>
                <w:left w:val="nil"/>
                <w:bottom w:val="nil"/>
                <w:right w:val="nil"/>
                <w:between w:val="nil"/>
              </w:pBdr>
              <w:jc w:val="both"/>
              <w:rPr>
                <w:b/>
                <w:bCs/>
                <w:sz w:val="22"/>
                <w:szCs w:val="22"/>
              </w:rPr>
            </w:pPr>
            <w:r w:rsidRPr="00A92EC1">
              <w:rPr>
                <w:i/>
                <w:iCs/>
                <w:sz w:val="22"/>
                <w:szCs w:val="22"/>
              </w:rPr>
              <w:t>VI pirkimo dalis - Garso apdorojimo technikos priedai.</w:t>
            </w:r>
          </w:p>
        </w:tc>
      </w:tr>
      <w:tr w:rsidR="00B767F3" w:rsidRPr="00A92EC1" w14:paraId="56375B6F" w14:textId="77777777">
        <w:tc>
          <w:tcPr>
            <w:tcW w:w="2448" w:type="dxa"/>
          </w:tcPr>
          <w:p w14:paraId="4A72AFB1" w14:textId="77777777" w:rsidR="00B767F3" w:rsidRPr="00A92EC1" w:rsidRDefault="00DD7479">
            <w:pPr>
              <w:jc w:val="both"/>
              <w:rPr>
                <w:b/>
                <w:bCs/>
                <w:kern w:val="2"/>
                <w:sz w:val="22"/>
                <w:szCs w:val="22"/>
              </w:rPr>
            </w:pPr>
            <w:r w:rsidRPr="00A92EC1">
              <w:rPr>
                <w:b/>
                <w:bCs/>
                <w:kern w:val="2"/>
                <w:sz w:val="22"/>
                <w:szCs w:val="22"/>
              </w:rPr>
              <w:t>Sutarties data</w:t>
            </w:r>
          </w:p>
        </w:tc>
        <w:tc>
          <w:tcPr>
            <w:tcW w:w="2177" w:type="dxa"/>
          </w:tcPr>
          <w:p w14:paraId="2CCAED39" w14:textId="77777777" w:rsidR="00B767F3" w:rsidRPr="00A92EC1" w:rsidRDefault="00B767F3">
            <w:pPr>
              <w:jc w:val="both"/>
              <w:rPr>
                <w:kern w:val="2"/>
                <w:sz w:val="22"/>
                <w:szCs w:val="22"/>
              </w:rPr>
            </w:pPr>
          </w:p>
        </w:tc>
        <w:tc>
          <w:tcPr>
            <w:tcW w:w="2362" w:type="dxa"/>
          </w:tcPr>
          <w:p w14:paraId="7FFB67F7" w14:textId="77777777" w:rsidR="00B767F3" w:rsidRPr="00A92EC1" w:rsidRDefault="00DD7479">
            <w:pPr>
              <w:jc w:val="both"/>
              <w:rPr>
                <w:b/>
                <w:bCs/>
                <w:kern w:val="2"/>
                <w:sz w:val="22"/>
                <w:szCs w:val="22"/>
              </w:rPr>
            </w:pPr>
            <w:r w:rsidRPr="00A92EC1">
              <w:rPr>
                <w:b/>
                <w:bCs/>
                <w:kern w:val="2"/>
                <w:sz w:val="22"/>
                <w:szCs w:val="22"/>
              </w:rPr>
              <w:t>Sutarties numeris</w:t>
            </w:r>
          </w:p>
        </w:tc>
        <w:tc>
          <w:tcPr>
            <w:tcW w:w="2571" w:type="dxa"/>
          </w:tcPr>
          <w:p w14:paraId="6AD05AC6" w14:textId="77777777" w:rsidR="00B767F3" w:rsidRPr="00A92EC1" w:rsidRDefault="00B767F3">
            <w:pPr>
              <w:jc w:val="both"/>
              <w:rPr>
                <w:kern w:val="2"/>
                <w:sz w:val="22"/>
                <w:szCs w:val="22"/>
              </w:rPr>
            </w:pPr>
          </w:p>
        </w:tc>
      </w:tr>
    </w:tbl>
    <w:p w14:paraId="24BB94C2" w14:textId="77777777" w:rsidR="00B767F3" w:rsidRPr="00A92EC1"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92EC1" w14:paraId="6C5DC4DA" w14:textId="77777777">
        <w:tc>
          <w:tcPr>
            <w:tcW w:w="9558" w:type="dxa"/>
            <w:gridSpan w:val="3"/>
          </w:tcPr>
          <w:p w14:paraId="4B468B60" w14:textId="77777777" w:rsidR="00B767F3" w:rsidRPr="00A92EC1" w:rsidRDefault="00DD7479">
            <w:pPr>
              <w:jc w:val="center"/>
              <w:rPr>
                <w:b/>
                <w:bCs/>
                <w:kern w:val="2"/>
                <w:sz w:val="22"/>
                <w:szCs w:val="22"/>
              </w:rPr>
            </w:pPr>
            <w:r w:rsidRPr="00A92EC1">
              <w:rPr>
                <w:b/>
                <w:bCs/>
                <w:kern w:val="2"/>
                <w:sz w:val="22"/>
                <w:szCs w:val="22"/>
              </w:rPr>
              <w:t>1. SUTARTIES ŠALYS</w:t>
            </w:r>
          </w:p>
        </w:tc>
      </w:tr>
      <w:tr w:rsidR="00927639" w:rsidRPr="00A92EC1" w14:paraId="3344BE00" w14:textId="77777777">
        <w:tc>
          <w:tcPr>
            <w:tcW w:w="2808" w:type="dxa"/>
            <w:vMerge w:val="restart"/>
          </w:tcPr>
          <w:p w14:paraId="6455DD5F" w14:textId="77777777" w:rsidR="00927639" w:rsidRPr="00A92EC1" w:rsidRDefault="00927639" w:rsidP="00927639">
            <w:pPr>
              <w:jc w:val="center"/>
              <w:rPr>
                <w:b/>
                <w:bCs/>
                <w:kern w:val="2"/>
                <w:sz w:val="22"/>
                <w:szCs w:val="22"/>
              </w:rPr>
            </w:pPr>
          </w:p>
          <w:p w14:paraId="4D1A8138" w14:textId="77777777" w:rsidR="00927639" w:rsidRPr="00A92EC1" w:rsidRDefault="00927639" w:rsidP="00927639">
            <w:pPr>
              <w:jc w:val="center"/>
              <w:rPr>
                <w:b/>
                <w:bCs/>
                <w:kern w:val="2"/>
                <w:sz w:val="22"/>
                <w:szCs w:val="22"/>
              </w:rPr>
            </w:pPr>
          </w:p>
          <w:p w14:paraId="0CDC16EA" w14:textId="77777777" w:rsidR="00927639" w:rsidRPr="00A92EC1" w:rsidRDefault="00927639" w:rsidP="00927639">
            <w:pPr>
              <w:jc w:val="center"/>
              <w:rPr>
                <w:b/>
                <w:bCs/>
                <w:kern w:val="2"/>
                <w:sz w:val="22"/>
                <w:szCs w:val="22"/>
              </w:rPr>
            </w:pPr>
          </w:p>
          <w:p w14:paraId="7267D31D" w14:textId="77777777" w:rsidR="00927639" w:rsidRPr="00A92EC1" w:rsidRDefault="00927639" w:rsidP="00927639">
            <w:pPr>
              <w:rPr>
                <w:b/>
                <w:bCs/>
                <w:kern w:val="2"/>
                <w:sz w:val="22"/>
                <w:szCs w:val="22"/>
              </w:rPr>
            </w:pPr>
          </w:p>
          <w:p w14:paraId="141B0403" w14:textId="77777777" w:rsidR="00927639" w:rsidRPr="00A92EC1" w:rsidRDefault="00927639" w:rsidP="00927639">
            <w:pPr>
              <w:rPr>
                <w:b/>
                <w:bCs/>
                <w:kern w:val="2"/>
                <w:sz w:val="22"/>
                <w:szCs w:val="22"/>
              </w:rPr>
            </w:pPr>
            <w:r w:rsidRPr="00A92EC1">
              <w:rPr>
                <w:b/>
                <w:bCs/>
                <w:kern w:val="2"/>
                <w:sz w:val="22"/>
                <w:szCs w:val="22"/>
              </w:rPr>
              <w:t>1.1. Pirkėjas</w:t>
            </w:r>
          </w:p>
        </w:tc>
        <w:tc>
          <w:tcPr>
            <w:tcW w:w="3240" w:type="dxa"/>
          </w:tcPr>
          <w:p w14:paraId="6B759FF5" w14:textId="77777777" w:rsidR="00927639" w:rsidRPr="00A92EC1" w:rsidRDefault="00927639" w:rsidP="00927639">
            <w:pPr>
              <w:rPr>
                <w:kern w:val="2"/>
                <w:sz w:val="22"/>
                <w:szCs w:val="22"/>
              </w:rPr>
            </w:pPr>
            <w:r w:rsidRPr="00A92EC1">
              <w:rPr>
                <w:kern w:val="2"/>
                <w:sz w:val="22"/>
                <w:szCs w:val="22"/>
              </w:rPr>
              <w:t>1.1.1. Pavadinimas</w:t>
            </w:r>
          </w:p>
        </w:tc>
        <w:tc>
          <w:tcPr>
            <w:tcW w:w="3510" w:type="dxa"/>
          </w:tcPr>
          <w:p w14:paraId="1A86750A" w14:textId="55BCC9AB" w:rsidR="00927639" w:rsidRPr="00A92EC1" w:rsidRDefault="00927639" w:rsidP="00927639">
            <w:pPr>
              <w:jc w:val="center"/>
              <w:rPr>
                <w:kern w:val="2"/>
                <w:sz w:val="22"/>
                <w:szCs w:val="22"/>
              </w:rPr>
            </w:pPr>
            <w:r w:rsidRPr="00A92EC1">
              <w:rPr>
                <w:kern w:val="2"/>
                <w:sz w:val="22"/>
                <w:szCs w:val="22"/>
              </w:rPr>
              <w:t>Viešoji įstaiga Lietuvos muzikos ir teatro akademija</w:t>
            </w:r>
          </w:p>
        </w:tc>
      </w:tr>
      <w:tr w:rsidR="00927639" w:rsidRPr="00A92EC1" w14:paraId="3C548A23" w14:textId="77777777">
        <w:tc>
          <w:tcPr>
            <w:tcW w:w="2808" w:type="dxa"/>
            <w:vMerge/>
          </w:tcPr>
          <w:p w14:paraId="6F39D6C5" w14:textId="77777777" w:rsidR="00927639" w:rsidRPr="00A92EC1" w:rsidRDefault="00927639" w:rsidP="00927639">
            <w:pPr>
              <w:rPr>
                <w:kern w:val="2"/>
                <w:sz w:val="22"/>
                <w:szCs w:val="22"/>
              </w:rPr>
            </w:pPr>
          </w:p>
        </w:tc>
        <w:tc>
          <w:tcPr>
            <w:tcW w:w="3240" w:type="dxa"/>
          </w:tcPr>
          <w:p w14:paraId="18F13C6E" w14:textId="77777777" w:rsidR="00927639" w:rsidRPr="00A92EC1" w:rsidRDefault="00927639" w:rsidP="00927639">
            <w:pPr>
              <w:rPr>
                <w:kern w:val="2"/>
                <w:sz w:val="22"/>
                <w:szCs w:val="22"/>
              </w:rPr>
            </w:pPr>
            <w:r w:rsidRPr="00A92EC1">
              <w:rPr>
                <w:kern w:val="2"/>
                <w:sz w:val="22"/>
                <w:szCs w:val="22"/>
              </w:rPr>
              <w:t>1.1.2. Juridinio asmens kodas</w:t>
            </w:r>
          </w:p>
        </w:tc>
        <w:tc>
          <w:tcPr>
            <w:tcW w:w="3510" w:type="dxa"/>
          </w:tcPr>
          <w:p w14:paraId="79A7FAFC" w14:textId="46918C72" w:rsidR="00927639" w:rsidRPr="00A92EC1" w:rsidRDefault="00927639" w:rsidP="00927639">
            <w:pPr>
              <w:jc w:val="center"/>
              <w:rPr>
                <w:kern w:val="2"/>
                <w:sz w:val="22"/>
                <w:szCs w:val="22"/>
              </w:rPr>
            </w:pPr>
            <w:r w:rsidRPr="00A92EC1">
              <w:rPr>
                <w:kern w:val="2"/>
                <w:sz w:val="22"/>
                <w:szCs w:val="22"/>
              </w:rPr>
              <w:t>111950624</w:t>
            </w:r>
          </w:p>
        </w:tc>
      </w:tr>
      <w:tr w:rsidR="00927639" w:rsidRPr="00A92EC1" w14:paraId="7E406A40" w14:textId="77777777">
        <w:tc>
          <w:tcPr>
            <w:tcW w:w="2808" w:type="dxa"/>
            <w:vMerge/>
          </w:tcPr>
          <w:p w14:paraId="12442C78" w14:textId="77777777" w:rsidR="00927639" w:rsidRPr="00A92EC1" w:rsidRDefault="00927639" w:rsidP="00927639">
            <w:pPr>
              <w:rPr>
                <w:kern w:val="2"/>
                <w:sz w:val="22"/>
                <w:szCs w:val="22"/>
              </w:rPr>
            </w:pPr>
          </w:p>
        </w:tc>
        <w:tc>
          <w:tcPr>
            <w:tcW w:w="3240" w:type="dxa"/>
          </w:tcPr>
          <w:p w14:paraId="5C6AC392" w14:textId="77777777" w:rsidR="00927639" w:rsidRPr="00A92EC1" w:rsidRDefault="00927639" w:rsidP="00927639">
            <w:pPr>
              <w:rPr>
                <w:kern w:val="2"/>
                <w:sz w:val="22"/>
                <w:szCs w:val="22"/>
              </w:rPr>
            </w:pPr>
            <w:r w:rsidRPr="00A92EC1">
              <w:rPr>
                <w:kern w:val="2"/>
                <w:sz w:val="22"/>
                <w:szCs w:val="22"/>
              </w:rPr>
              <w:t>1.1.3. Adresas</w:t>
            </w:r>
          </w:p>
        </w:tc>
        <w:tc>
          <w:tcPr>
            <w:tcW w:w="3510" w:type="dxa"/>
          </w:tcPr>
          <w:p w14:paraId="06DD98ED" w14:textId="58C5DDC2" w:rsidR="00927639" w:rsidRPr="00A92EC1" w:rsidRDefault="00927639" w:rsidP="00927639">
            <w:pPr>
              <w:jc w:val="center"/>
              <w:rPr>
                <w:kern w:val="2"/>
                <w:sz w:val="22"/>
                <w:szCs w:val="22"/>
              </w:rPr>
            </w:pPr>
            <w:r w:rsidRPr="00A92EC1">
              <w:rPr>
                <w:kern w:val="2"/>
                <w:sz w:val="22"/>
                <w:szCs w:val="22"/>
              </w:rPr>
              <w:t>Gedimino pr. 42, Vilnius</w:t>
            </w:r>
          </w:p>
        </w:tc>
      </w:tr>
      <w:tr w:rsidR="00927639" w:rsidRPr="00A92EC1" w14:paraId="3B5E3967" w14:textId="77777777">
        <w:tc>
          <w:tcPr>
            <w:tcW w:w="2808" w:type="dxa"/>
            <w:vMerge/>
          </w:tcPr>
          <w:p w14:paraId="08391543" w14:textId="77777777" w:rsidR="00927639" w:rsidRPr="00A92EC1" w:rsidRDefault="00927639" w:rsidP="00927639">
            <w:pPr>
              <w:rPr>
                <w:kern w:val="2"/>
                <w:sz w:val="22"/>
                <w:szCs w:val="22"/>
              </w:rPr>
            </w:pPr>
          </w:p>
        </w:tc>
        <w:tc>
          <w:tcPr>
            <w:tcW w:w="3240" w:type="dxa"/>
          </w:tcPr>
          <w:p w14:paraId="10F15022" w14:textId="77777777" w:rsidR="00927639" w:rsidRPr="00A92EC1" w:rsidRDefault="00927639" w:rsidP="00927639">
            <w:pPr>
              <w:rPr>
                <w:kern w:val="2"/>
                <w:sz w:val="22"/>
                <w:szCs w:val="22"/>
              </w:rPr>
            </w:pPr>
            <w:r w:rsidRPr="00A92EC1">
              <w:rPr>
                <w:kern w:val="2"/>
                <w:sz w:val="22"/>
                <w:szCs w:val="22"/>
              </w:rPr>
              <w:t>1.1.4. PVM mokėtojo kodas</w:t>
            </w:r>
          </w:p>
        </w:tc>
        <w:tc>
          <w:tcPr>
            <w:tcW w:w="3510" w:type="dxa"/>
          </w:tcPr>
          <w:p w14:paraId="149BE2F3" w14:textId="39D94E58" w:rsidR="00927639" w:rsidRPr="00A92EC1" w:rsidRDefault="00927639" w:rsidP="00927639">
            <w:pPr>
              <w:jc w:val="center"/>
              <w:rPr>
                <w:kern w:val="2"/>
                <w:sz w:val="22"/>
                <w:szCs w:val="22"/>
              </w:rPr>
            </w:pPr>
            <w:r w:rsidRPr="00A92EC1">
              <w:rPr>
                <w:kern w:val="2"/>
                <w:sz w:val="22"/>
                <w:szCs w:val="22"/>
              </w:rPr>
              <w:t>LT119506219</w:t>
            </w:r>
          </w:p>
        </w:tc>
      </w:tr>
      <w:tr w:rsidR="00927639" w:rsidRPr="00A92EC1" w14:paraId="0320FC63" w14:textId="77777777">
        <w:tc>
          <w:tcPr>
            <w:tcW w:w="2808" w:type="dxa"/>
            <w:vMerge/>
          </w:tcPr>
          <w:p w14:paraId="28CCF5F1" w14:textId="77777777" w:rsidR="00927639" w:rsidRPr="00A92EC1" w:rsidRDefault="00927639" w:rsidP="00927639">
            <w:pPr>
              <w:rPr>
                <w:kern w:val="2"/>
                <w:sz w:val="22"/>
                <w:szCs w:val="22"/>
              </w:rPr>
            </w:pPr>
          </w:p>
        </w:tc>
        <w:tc>
          <w:tcPr>
            <w:tcW w:w="3240" w:type="dxa"/>
          </w:tcPr>
          <w:p w14:paraId="5A03EA01" w14:textId="77777777" w:rsidR="00927639" w:rsidRPr="00A92EC1" w:rsidRDefault="00927639" w:rsidP="00927639">
            <w:pPr>
              <w:rPr>
                <w:kern w:val="2"/>
                <w:sz w:val="22"/>
                <w:szCs w:val="22"/>
              </w:rPr>
            </w:pPr>
            <w:r w:rsidRPr="00A92EC1">
              <w:rPr>
                <w:kern w:val="2"/>
                <w:sz w:val="22"/>
                <w:szCs w:val="22"/>
              </w:rPr>
              <w:t>1.1.5. Atsiskaitomoji sąskaita</w:t>
            </w:r>
          </w:p>
        </w:tc>
        <w:tc>
          <w:tcPr>
            <w:tcW w:w="3510" w:type="dxa"/>
          </w:tcPr>
          <w:p w14:paraId="6334FED4" w14:textId="609F4AE7" w:rsidR="00927639" w:rsidRPr="00A92EC1" w:rsidRDefault="00927639" w:rsidP="00927639">
            <w:pPr>
              <w:jc w:val="center"/>
              <w:rPr>
                <w:kern w:val="2"/>
                <w:sz w:val="22"/>
                <w:szCs w:val="22"/>
              </w:rPr>
            </w:pPr>
            <w:r w:rsidRPr="00A92EC1">
              <w:rPr>
                <w:kern w:val="2"/>
                <w:sz w:val="22"/>
                <w:szCs w:val="22"/>
              </w:rPr>
              <w:t>LT027044060003906058</w:t>
            </w:r>
          </w:p>
        </w:tc>
      </w:tr>
      <w:tr w:rsidR="00927639" w:rsidRPr="00A92EC1" w14:paraId="1FDDE4A8" w14:textId="77777777">
        <w:tc>
          <w:tcPr>
            <w:tcW w:w="2808" w:type="dxa"/>
            <w:vMerge/>
          </w:tcPr>
          <w:p w14:paraId="237F0EA0" w14:textId="77777777" w:rsidR="00927639" w:rsidRPr="00A92EC1" w:rsidRDefault="00927639" w:rsidP="00927639">
            <w:pPr>
              <w:rPr>
                <w:kern w:val="2"/>
                <w:sz w:val="22"/>
                <w:szCs w:val="22"/>
              </w:rPr>
            </w:pPr>
          </w:p>
        </w:tc>
        <w:tc>
          <w:tcPr>
            <w:tcW w:w="3240" w:type="dxa"/>
          </w:tcPr>
          <w:p w14:paraId="5C60CD7E" w14:textId="77777777" w:rsidR="00927639" w:rsidRPr="00A92EC1" w:rsidRDefault="00927639" w:rsidP="00927639">
            <w:pPr>
              <w:rPr>
                <w:kern w:val="2"/>
                <w:sz w:val="22"/>
                <w:szCs w:val="22"/>
              </w:rPr>
            </w:pPr>
            <w:r w:rsidRPr="00A92EC1">
              <w:rPr>
                <w:kern w:val="2"/>
                <w:sz w:val="22"/>
                <w:szCs w:val="22"/>
              </w:rPr>
              <w:t>1.1.6. Bankas, banko kodas</w:t>
            </w:r>
          </w:p>
        </w:tc>
        <w:tc>
          <w:tcPr>
            <w:tcW w:w="3510" w:type="dxa"/>
          </w:tcPr>
          <w:p w14:paraId="08B8428E" w14:textId="5A095DF4" w:rsidR="00927639" w:rsidRPr="00A92EC1" w:rsidRDefault="00927639" w:rsidP="00927639">
            <w:pPr>
              <w:jc w:val="center"/>
              <w:rPr>
                <w:kern w:val="2"/>
                <w:sz w:val="22"/>
                <w:szCs w:val="22"/>
              </w:rPr>
            </w:pPr>
            <w:r w:rsidRPr="00A92EC1">
              <w:rPr>
                <w:kern w:val="2"/>
                <w:sz w:val="22"/>
                <w:szCs w:val="22"/>
              </w:rPr>
              <w:t>AB SEB bankas</w:t>
            </w:r>
          </w:p>
        </w:tc>
      </w:tr>
      <w:tr w:rsidR="00927639" w:rsidRPr="00A92EC1" w14:paraId="708A92F3" w14:textId="77777777">
        <w:tc>
          <w:tcPr>
            <w:tcW w:w="2808" w:type="dxa"/>
            <w:vMerge/>
          </w:tcPr>
          <w:p w14:paraId="1E99B4CF" w14:textId="77777777" w:rsidR="00927639" w:rsidRPr="00A92EC1" w:rsidRDefault="00927639" w:rsidP="00927639">
            <w:pPr>
              <w:rPr>
                <w:kern w:val="2"/>
                <w:sz w:val="22"/>
                <w:szCs w:val="22"/>
              </w:rPr>
            </w:pPr>
          </w:p>
        </w:tc>
        <w:tc>
          <w:tcPr>
            <w:tcW w:w="3240" w:type="dxa"/>
          </w:tcPr>
          <w:p w14:paraId="09BA3062" w14:textId="77777777" w:rsidR="00927639" w:rsidRPr="00A92EC1" w:rsidRDefault="00927639" w:rsidP="00927639">
            <w:pPr>
              <w:rPr>
                <w:kern w:val="2"/>
                <w:sz w:val="22"/>
                <w:szCs w:val="22"/>
              </w:rPr>
            </w:pPr>
            <w:r w:rsidRPr="00A92EC1">
              <w:rPr>
                <w:kern w:val="2"/>
                <w:sz w:val="22"/>
                <w:szCs w:val="22"/>
              </w:rPr>
              <w:t>1.1.7. Telefonas</w:t>
            </w:r>
          </w:p>
        </w:tc>
        <w:tc>
          <w:tcPr>
            <w:tcW w:w="3510" w:type="dxa"/>
          </w:tcPr>
          <w:p w14:paraId="46DEE882" w14:textId="346631E8" w:rsidR="00927639" w:rsidRPr="00A92EC1" w:rsidRDefault="00927639" w:rsidP="00927639">
            <w:pPr>
              <w:jc w:val="center"/>
              <w:rPr>
                <w:kern w:val="2"/>
                <w:sz w:val="22"/>
                <w:szCs w:val="22"/>
              </w:rPr>
            </w:pPr>
            <w:r w:rsidRPr="00A92EC1">
              <w:rPr>
                <w:kern w:val="2"/>
                <w:sz w:val="22"/>
                <w:szCs w:val="22"/>
              </w:rPr>
              <w:t>(8 5) 261 2691</w:t>
            </w:r>
          </w:p>
        </w:tc>
      </w:tr>
      <w:tr w:rsidR="00927639" w:rsidRPr="00A92EC1" w14:paraId="78C537A6" w14:textId="77777777">
        <w:tc>
          <w:tcPr>
            <w:tcW w:w="2808" w:type="dxa"/>
            <w:vMerge/>
          </w:tcPr>
          <w:p w14:paraId="0F34584F" w14:textId="77777777" w:rsidR="00927639" w:rsidRPr="00A92EC1" w:rsidRDefault="00927639" w:rsidP="00927639">
            <w:pPr>
              <w:rPr>
                <w:kern w:val="2"/>
                <w:sz w:val="22"/>
                <w:szCs w:val="22"/>
              </w:rPr>
            </w:pPr>
          </w:p>
        </w:tc>
        <w:tc>
          <w:tcPr>
            <w:tcW w:w="3240" w:type="dxa"/>
          </w:tcPr>
          <w:p w14:paraId="662C950E" w14:textId="77777777" w:rsidR="00927639" w:rsidRPr="00A92EC1" w:rsidRDefault="00927639" w:rsidP="00927639">
            <w:pPr>
              <w:rPr>
                <w:kern w:val="2"/>
                <w:sz w:val="22"/>
                <w:szCs w:val="22"/>
              </w:rPr>
            </w:pPr>
            <w:r w:rsidRPr="00A92EC1">
              <w:rPr>
                <w:kern w:val="2"/>
                <w:sz w:val="22"/>
                <w:szCs w:val="22"/>
              </w:rPr>
              <w:t>1.1.8. El. paštas</w:t>
            </w:r>
          </w:p>
        </w:tc>
        <w:tc>
          <w:tcPr>
            <w:tcW w:w="3510" w:type="dxa"/>
          </w:tcPr>
          <w:p w14:paraId="575F296E" w14:textId="4F956A12" w:rsidR="00927639" w:rsidRPr="00A92EC1" w:rsidRDefault="00927639" w:rsidP="00927639">
            <w:pPr>
              <w:jc w:val="center"/>
              <w:rPr>
                <w:kern w:val="2"/>
                <w:sz w:val="22"/>
                <w:szCs w:val="22"/>
              </w:rPr>
            </w:pPr>
            <w:hyperlink r:id="rId10" w:history="1">
              <w:r w:rsidRPr="00A92EC1">
                <w:rPr>
                  <w:rStyle w:val="Hyperlink"/>
                  <w:kern w:val="2"/>
                  <w:sz w:val="22"/>
                  <w:szCs w:val="22"/>
                </w:rPr>
                <w:t>rektoratas@lmta.lt</w:t>
              </w:r>
            </w:hyperlink>
          </w:p>
        </w:tc>
      </w:tr>
      <w:tr w:rsidR="00927639" w:rsidRPr="00A92EC1" w14:paraId="75BE758F" w14:textId="77777777">
        <w:tc>
          <w:tcPr>
            <w:tcW w:w="2808" w:type="dxa"/>
            <w:vMerge/>
          </w:tcPr>
          <w:p w14:paraId="40F4E194" w14:textId="77777777" w:rsidR="00927639" w:rsidRPr="00A92EC1" w:rsidRDefault="00927639" w:rsidP="00927639">
            <w:pPr>
              <w:rPr>
                <w:kern w:val="2"/>
                <w:sz w:val="22"/>
                <w:szCs w:val="22"/>
              </w:rPr>
            </w:pPr>
          </w:p>
        </w:tc>
        <w:tc>
          <w:tcPr>
            <w:tcW w:w="3240" w:type="dxa"/>
          </w:tcPr>
          <w:p w14:paraId="0D7EB16D" w14:textId="77777777" w:rsidR="00927639" w:rsidRPr="00A92EC1" w:rsidRDefault="00927639" w:rsidP="00927639">
            <w:pPr>
              <w:rPr>
                <w:kern w:val="2"/>
                <w:sz w:val="22"/>
                <w:szCs w:val="22"/>
              </w:rPr>
            </w:pPr>
            <w:r w:rsidRPr="00A92EC1">
              <w:rPr>
                <w:kern w:val="2"/>
                <w:sz w:val="22"/>
                <w:szCs w:val="22"/>
              </w:rPr>
              <w:t>1.1.9. Šalies atstovas</w:t>
            </w:r>
          </w:p>
        </w:tc>
        <w:tc>
          <w:tcPr>
            <w:tcW w:w="3510" w:type="dxa"/>
          </w:tcPr>
          <w:p w14:paraId="50696116" w14:textId="321317BF" w:rsidR="00927639" w:rsidRPr="00A92EC1" w:rsidRDefault="00927639" w:rsidP="00927639">
            <w:pPr>
              <w:jc w:val="center"/>
              <w:rPr>
                <w:kern w:val="2"/>
                <w:sz w:val="22"/>
                <w:szCs w:val="22"/>
              </w:rPr>
            </w:pPr>
            <w:r w:rsidRPr="00A92EC1">
              <w:rPr>
                <w:color w:val="0070C0"/>
                <w:kern w:val="2"/>
                <w:sz w:val="22"/>
                <w:szCs w:val="22"/>
              </w:rPr>
              <w:t>Pareigos, Vardas Pavardė</w:t>
            </w:r>
          </w:p>
        </w:tc>
      </w:tr>
      <w:tr w:rsidR="00927639" w:rsidRPr="00A92EC1" w14:paraId="10B903FF" w14:textId="77777777">
        <w:tc>
          <w:tcPr>
            <w:tcW w:w="2808" w:type="dxa"/>
            <w:vMerge/>
          </w:tcPr>
          <w:p w14:paraId="26B0F6B9" w14:textId="77777777" w:rsidR="00927639" w:rsidRPr="00A92EC1" w:rsidRDefault="00927639" w:rsidP="00927639">
            <w:pPr>
              <w:rPr>
                <w:kern w:val="2"/>
                <w:sz w:val="22"/>
                <w:szCs w:val="22"/>
              </w:rPr>
            </w:pPr>
          </w:p>
        </w:tc>
        <w:tc>
          <w:tcPr>
            <w:tcW w:w="3240" w:type="dxa"/>
          </w:tcPr>
          <w:p w14:paraId="6DF5CFC7" w14:textId="77777777" w:rsidR="00927639" w:rsidRPr="00A92EC1" w:rsidRDefault="00927639" w:rsidP="00927639">
            <w:pPr>
              <w:rPr>
                <w:kern w:val="2"/>
                <w:sz w:val="22"/>
                <w:szCs w:val="22"/>
              </w:rPr>
            </w:pPr>
            <w:r w:rsidRPr="00A92EC1">
              <w:rPr>
                <w:kern w:val="2"/>
                <w:sz w:val="22"/>
                <w:szCs w:val="22"/>
              </w:rPr>
              <w:t>1.1.10. Atstovavimo pagrindas</w:t>
            </w:r>
          </w:p>
        </w:tc>
        <w:tc>
          <w:tcPr>
            <w:tcW w:w="3510" w:type="dxa"/>
          </w:tcPr>
          <w:p w14:paraId="0A30E475" w14:textId="2182C0BF" w:rsidR="00927639" w:rsidRPr="00A92EC1" w:rsidRDefault="00927639" w:rsidP="00927639">
            <w:pPr>
              <w:jc w:val="center"/>
              <w:rPr>
                <w:kern w:val="2"/>
                <w:sz w:val="22"/>
                <w:szCs w:val="22"/>
              </w:rPr>
            </w:pPr>
            <w:r w:rsidRPr="00A92EC1">
              <w:rPr>
                <w:kern w:val="2"/>
                <w:sz w:val="22"/>
                <w:szCs w:val="22"/>
              </w:rPr>
              <w:t xml:space="preserve">Pirkėjo atstovas veikia pagal </w:t>
            </w:r>
          </w:p>
        </w:tc>
      </w:tr>
      <w:tr w:rsidR="00927639" w:rsidRPr="00A92EC1" w14:paraId="297540DE" w14:textId="77777777">
        <w:tc>
          <w:tcPr>
            <w:tcW w:w="2808" w:type="dxa"/>
            <w:vMerge w:val="restart"/>
          </w:tcPr>
          <w:p w14:paraId="24DAF68D" w14:textId="77777777" w:rsidR="00927639" w:rsidRPr="00A92EC1" w:rsidRDefault="00927639" w:rsidP="00927639">
            <w:pPr>
              <w:rPr>
                <w:b/>
                <w:bCs/>
                <w:kern w:val="2"/>
                <w:sz w:val="22"/>
                <w:szCs w:val="22"/>
              </w:rPr>
            </w:pPr>
          </w:p>
          <w:p w14:paraId="7F313970" w14:textId="77777777" w:rsidR="00927639" w:rsidRPr="00A92EC1" w:rsidRDefault="00927639" w:rsidP="00927639">
            <w:pPr>
              <w:rPr>
                <w:b/>
                <w:bCs/>
                <w:kern w:val="2"/>
                <w:sz w:val="22"/>
                <w:szCs w:val="22"/>
              </w:rPr>
            </w:pPr>
          </w:p>
          <w:p w14:paraId="1E758310" w14:textId="77777777" w:rsidR="00927639" w:rsidRPr="00A92EC1" w:rsidRDefault="00927639" w:rsidP="00927639">
            <w:pPr>
              <w:rPr>
                <w:b/>
                <w:bCs/>
                <w:color w:val="FF0000"/>
                <w:kern w:val="2"/>
                <w:sz w:val="22"/>
                <w:szCs w:val="22"/>
              </w:rPr>
            </w:pPr>
          </w:p>
          <w:p w14:paraId="1D31BC94" w14:textId="77777777" w:rsidR="00927639" w:rsidRPr="00A92EC1" w:rsidRDefault="00927639" w:rsidP="00927639">
            <w:pPr>
              <w:rPr>
                <w:b/>
                <w:bCs/>
                <w:kern w:val="2"/>
                <w:sz w:val="22"/>
                <w:szCs w:val="22"/>
              </w:rPr>
            </w:pPr>
            <w:r w:rsidRPr="00A92EC1">
              <w:rPr>
                <w:b/>
                <w:bCs/>
                <w:kern w:val="2"/>
                <w:sz w:val="22"/>
                <w:szCs w:val="22"/>
              </w:rPr>
              <w:t>1.2. Tiekėjas</w:t>
            </w:r>
          </w:p>
          <w:p w14:paraId="181C4359" w14:textId="77777777" w:rsidR="00927639" w:rsidRPr="00A92EC1" w:rsidRDefault="00927639" w:rsidP="00927639">
            <w:pPr>
              <w:rPr>
                <w:color w:val="0070C0"/>
                <w:kern w:val="2"/>
                <w:sz w:val="22"/>
                <w:szCs w:val="22"/>
              </w:rPr>
            </w:pPr>
            <w:r w:rsidRPr="00A92EC1">
              <w:rPr>
                <w:color w:val="0070C0"/>
                <w:kern w:val="2"/>
                <w:sz w:val="22"/>
                <w:szCs w:val="22"/>
              </w:rPr>
              <w:t>(jei Tiekėjas yra fizinis asmuo, skiltys atitinkamai pakoreguojamos.</w:t>
            </w:r>
          </w:p>
          <w:p w14:paraId="0F506F0C" w14:textId="77777777" w:rsidR="00927639" w:rsidRPr="00A92EC1" w:rsidRDefault="00927639" w:rsidP="00927639">
            <w:pPr>
              <w:rPr>
                <w:color w:val="0070C0"/>
                <w:kern w:val="2"/>
                <w:sz w:val="22"/>
                <w:szCs w:val="22"/>
              </w:rPr>
            </w:pPr>
            <w:r w:rsidRPr="00A92EC1">
              <w:rPr>
                <w:color w:val="0070C0"/>
                <w:kern w:val="2"/>
                <w:sz w:val="22"/>
                <w:szCs w:val="22"/>
              </w:rPr>
              <w:t>Jei Tiekėjas yra tiekėjų grupė, skiltys pildomos įterpiant kiekvieno grupės nario informaciją)</w:t>
            </w:r>
          </w:p>
          <w:p w14:paraId="1BC0DE4D" w14:textId="77777777" w:rsidR="00927639" w:rsidRPr="00A92EC1" w:rsidRDefault="00927639" w:rsidP="00927639">
            <w:pPr>
              <w:rPr>
                <w:color w:val="0070C0"/>
                <w:kern w:val="2"/>
                <w:sz w:val="22"/>
                <w:szCs w:val="22"/>
              </w:rPr>
            </w:pPr>
          </w:p>
          <w:p w14:paraId="511CF9A0" w14:textId="77777777" w:rsidR="00927639" w:rsidRPr="00A92EC1" w:rsidRDefault="00927639" w:rsidP="00927639">
            <w:pPr>
              <w:rPr>
                <w:b/>
                <w:bCs/>
                <w:kern w:val="2"/>
                <w:sz w:val="22"/>
                <w:szCs w:val="22"/>
              </w:rPr>
            </w:pPr>
          </w:p>
        </w:tc>
        <w:tc>
          <w:tcPr>
            <w:tcW w:w="3240" w:type="dxa"/>
          </w:tcPr>
          <w:p w14:paraId="5FA15E2B" w14:textId="77777777" w:rsidR="00927639" w:rsidRPr="00A92EC1" w:rsidRDefault="00927639" w:rsidP="00927639">
            <w:pPr>
              <w:rPr>
                <w:kern w:val="2"/>
                <w:sz w:val="22"/>
                <w:szCs w:val="22"/>
              </w:rPr>
            </w:pPr>
            <w:r w:rsidRPr="00A92EC1">
              <w:rPr>
                <w:kern w:val="2"/>
                <w:sz w:val="22"/>
                <w:szCs w:val="22"/>
              </w:rPr>
              <w:t>1.2.1. Pavadinimas</w:t>
            </w:r>
          </w:p>
        </w:tc>
        <w:tc>
          <w:tcPr>
            <w:tcW w:w="3510" w:type="dxa"/>
          </w:tcPr>
          <w:p w14:paraId="4CA678CD" w14:textId="77777777" w:rsidR="00927639" w:rsidRPr="00A92EC1" w:rsidRDefault="00927639" w:rsidP="00927639">
            <w:pPr>
              <w:jc w:val="center"/>
              <w:rPr>
                <w:kern w:val="2"/>
                <w:sz w:val="22"/>
                <w:szCs w:val="22"/>
              </w:rPr>
            </w:pPr>
          </w:p>
        </w:tc>
      </w:tr>
      <w:tr w:rsidR="00927639" w:rsidRPr="00A92EC1" w14:paraId="5A1F4414" w14:textId="77777777">
        <w:tc>
          <w:tcPr>
            <w:tcW w:w="2808" w:type="dxa"/>
            <w:vMerge/>
          </w:tcPr>
          <w:p w14:paraId="124649CF" w14:textId="77777777" w:rsidR="00927639" w:rsidRPr="00A92EC1" w:rsidRDefault="00927639" w:rsidP="00927639">
            <w:pPr>
              <w:rPr>
                <w:b/>
                <w:bCs/>
                <w:kern w:val="2"/>
                <w:sz w:val="22"/>
                <w:szCs w:val="22"/>
              </w:rPr>
            </w:pPr>
          </w:p>
        </w:tc>
        <w:tc>
          <w:tcPr>
            <w:tcW w:w="3240" w:type="dxa"/>
          </w:tcPr>
          <w:p w14:paraId="2D8A56C7" w14:textId="77777777" w:rsidR="00927639" w:rsidRPr="00A92EC1" w:rsidRDefault="00927639" w:rsidP="00927639">
            <w:pPr>
              <w:rPr>
                <w:kern w:val="2"/>
                <w:sz w:val="22"/>
                <w:szCs w:val="22"/>
              </w:rPr>
            </w:pPr>
            <w:r w:rsidRPr="00A92EC1">
              <w:rPr>
                <w:kern w:val="2"/>
                <w:sz w:val="22"/>
                <w:szCs w:val="22"/>
              </w:rPr>
              <w:t>1.2.2. Juridinio asmens kodas</w:t>
            </w:r>
          </w:p>
        </w:tc>
        <w:tc>
          <w:tcPr>
            <w:tcW w:w="3510" w:type="dxa"/>
          </w:tcPr>
          <w:p w14:paraId="2F2FDC32" w14:textId="77777777" w:rsidR="00927639" w:rsidRPr="00A92EC1" w:rsidRDefault="00927639" w:rsidP="00927639">
            <w:pPr>
              <w:jc w:val="center"/>
              <w:rPr>
                <w:kern w:val="2"/>
                <w:sz w:val="22"/>
                <w:szCs w:val="22"/>
              </w:rPr>
            </w:pPr>
          </w:p>
        </w:tc>
      </w:tr>
      <w:tr w:rsidR="00927639" w:rsidRPr="00A92EC1" w14:paraId="677DD19F" w14:textId="77777777">
        <w:tc>
          <w:tcPr>
            <w:tcW w:w="2808" w:type="dxa"/>
            <w:vMerge/>
          </w:tcPr>
          <w:p w14:paraId="7C838BE7" w14:textId="77777777" w:rsidR="00927639" w:rsidRPr="00A92EC1" w:rsidRDefault="00927639" w:rsidP="00927639">
            <w:pPr>
              <w:rPr>
                <w:b/>
                <w:bCs/>
                <w:kern w:val="2"/>
                <w:sz w:val="22"/>
                <w:szCs w:val="22"/>
              </w:rPr>
            </w:pPr>
          </w:p>
        </w:tc>
        <w:tc>
          <w:tcPr>
            <w:tcW w:w="3240" w:type="dxa"/>
          </w:tcPr>
          <w:p w14:paraId="5D9B188C" w14:textId="77777777" w:rsidR="00927639" w:rsidRPr="00A92EC1" w:rsidRDefault="00927639" w:rsidP="00927639">
            <w:pPr>
              <w:rPr>
                <w:kern w:val="2"/>
                <w:sz w:val="22"/>
                <w:szCs w:val="22"/>
              </w:rPr>
            </w:pPr>
            <w:r w:rsidRPr="00A92EC1">
              <w:rPr>
                <w:kern w:val="2"/>
                <w:sz w:val="22"/>
                <w:szCs w:val="22"/>
              </w:rPr>
              <w:t>1.2.3. Adresas</w:t>
            </w:r>
          </w:p>
        </w:tc>
        <w:tc>
          <w:tcPr>
            <w:tcW w:w="3510" w:type="dxa"/>
          </w:tcPr>
          <w:p w14:paraId="2209A7F9" w14:textId="77777777" w:rsidR="00927639" w:rsidRPr="00A92EC1" w:rsidRDefault="00927639" w:rsidP="00927639">
            <w:pPr>
              <w:jc w:val="center"/>
              <w:rPr>
                <w:kern w:val="2"/>
                <w:sz w:val="22"/>
                <w:szCs w:val="22"/>
              </w:rPr>
            </w:pPr>
          </w:p>
        </w:tc>
      </w:tr>
      <w:tr w:rsidR="00927639" w:rsidRPr="00A92EC1" w14:paraId="6997CCAA" w14:textId="77777777">
        <w:tc>
          <w:tcPr>
            <w:tcW w:w="2808" w:type="dxa"/>
            <w:vMerge/>
          </w:tcPr>
          <w:p w14:paraId="60DFBC9E" w14:textId="77777777" w:rsidR="00927639" w:rsidRPr="00A92EC1" w:rsidRDefault="00927639" w:rsidP="00927639">
            <w:pPr>
              <w:rPr>
                <w:b/>
                <w:bCs/>
                <w:kern w:val="2"/>
                <w:sz w:val="22"/>
                <w:szCs w:val="22"/>
              </w:rPr>
            </w:pPr>
          </w:p>
        </w:tc>
        <w:tc>
          <w:tcPr>
            <w:tcW w:w="3240" w:type="dxa"/>
          </w:tcPr>
          <w:p w14:paraId="0253DCE8" w14:textId="77777777" w:rsidR="00927639" w:rsidRPr="00A92EC1" w:rsidRDefault="00927639" w:rsidP="00927639">
            <w:pPr>
              <w:rPr>
                <w:kern w:val="2"/>
                <w:sz w:val="22"/>
                <w:szCs w:val="22"/>
              </w:rPr>
            </w:pPr>
            <w:r w:rsidRPr="00A92EC1">
              <w:rPr>
                <w:kern w:val="2"/>
                <w:sz w:val="22"/>
                <w:szCs w:val="22"/>
              </w:rPr>
              <w:t>1.2.4. PVM mokėtojo kodas</w:t>
            </w:r>
          </w:p>
        </w:tc>
        <w:tc>
          <w:tcPr>
            <w:tcW w:w="3510" w:type="dxa"/>
          </w:tcPr>
          <w:p w14:paraId="664E6C26" w14:textId="77777777" w:rsidR="00927639" w:rsidRPr="00A92EC1" w:rsidRDefault="00927639" w:rsidP="00927639">
            <w:pPr>
              <w:jc w:val="center"/>
              <w:rPr>
                <w:kern w:val="2"/>
                <w:sz w:val="22"/>
                <w:szCs w:val="22"/>
              </w:rPr>
            </w:pPr>
          </w:p>
        </w:tc>
      </w:tr>
      <w:tr w:rsidR="00927639" w:rsidRPr="00A92EC1" w14:paraId="56511B3F" w14:textId="77777777">
        <w:tc>
          <w:tcPr>
            <w:tcW w:w="2808" w:type="dxa"/>
            <w:vMerge/>
          </w:tcPr>
          <w:p w14:paraId="7F9384F3" w14:textId="77777777" w:rsidR="00927639" w:rsidRPr="00A92EC1" w:rsidRDefault="00927639" w:rsidP="00927639">
            <w:pPr>
              <w:rPr>
                <w:b/>
                <w:bCs/>
                <w:kern w:val="2"/>
                <w:sz w:val="22"/>
                <w:szCs w:val="22"/>
              </w:rPr>
            </w:pPr>
          </w:p>
        </w:tc>
        <w:tc>
          <w:tcPr>
            <w:tcW w:w="3240" w:type="dxa"/>
          </w:tcPr>
          <w:p w14:paraId="59604D65" w14:textId="77777777" w:rsidR="00927639" w:rsidRPr="00A92EC1" w:rsidRDefault="00927639" w:rsidP="00927639">
            <w:pPr>
              <w:rPr>
                <w:kern w:val="2"/>
                <w:sz w:val="22"/>
                <w:szCs w:val="22"/>
              </w:rPr>
            </w:pPr>
            <w:r w:rsidRPr="00A92EC1">
              <w:rPr>
                <w:kern w:val="2"/>
                <w:sz w:val="22"/>
                <w:szCs w:val="22"/>
              </w:rPr>
              <w:t>1.2.5. Atsiskaitomoji sąskaita</w:t>
            </w:r>
          </w:p>
        </w:tc>
        <w:tc>
          <w:tcPr>
            <w:tcW w:w="3510" w:type="dxa"/>
          </w:tcPr>
          <w:p w14:paraId="5E8603EA" w14:textId="77777777" w:rsidR="00927639" w:rsidRPr="00A92EC1" w:rsidRDefault="00927639" w:rsidP="00927639">
            <w:pPr>
              <w:jc w:val="center"/>
              <w:rPr>
                <w:kern w:val="2"/>
                <w:sz w:val="22"/>
                <w:szCs w:val="22"/>
              </w:rPr>
            </w:pPr>
          </w:p>
        </w:tc>
      </w:tr>
      <w:tr w:rsidR="00927639" w:rsidRPr="00A92EC1" w14:paraId="76D25D72" w14:textId="77777777">
        <w:tc>
          <w:tcPr>
            <w:tcW w:w="2808" w:type="dxa"/>
            <w:vMerge/>
          </w:tcPr>
          <w:p w14:paraId="008F27AB" w14:textId="77777777" w:rsidR="00927639" w:rsidRPr="00A92EC1" w:rsidRDefault="00927639" w:rsidP="00927639">
            <w:pPr>
              <w:rPr>
                <w:b/>
                <w:bCs/>
                <w:kern w:val="2"/>
                <w:sz w:val="22"/>
                <w:szCs w:val="22"/>
              </w:rPr>
            </w:pPr>
          </w:p>
        </w:tc>
        <w:tc>
          <w:tcPr>
            <w:tcW w:w="3240" w:type="dxa"/>
          </w:tcPr>
          <w:p w14:paraId="0EF16E31" w14:textId="77777777" w:rsidR="00927639" w:rsidRPr="00A92EC1" w:rsidRDefault="00927639" w:rsidP="00927639">
            <w:pPr>
              <w:rPr>
                <w:kern w:val="2"/>
                <w:sz w:val="22"/>
                <w:szCs w:val="22"/>
              </w:rPr>
            </w:pPr>
            <w:r w:rsidRPr="00A92EC1">
              <w:rPr>
                <w:kern w:val="2"/>
                <w:sz w:val="22"/>
                <w:szCs w:val="22"/>
              </w:rPr>
              <w:t>1.2.6. Bankas, banko kodas</w:t>
            </w:r>
          </w:p>
        </w:tc>
        <w:tc>
          <w:tcPr>
            <w:tcW w:w="3510" w:type="dxa"/>
          </w:tcPr>
          <w:p w14:paraId="5F1D0193" w14:textId="77777777" w:rsidR="00927639" w:rsidRPr="00A92EC1" w:rsidRDefault="00927639" w:rsidP="00927639">
            <w:pPr>
              <w:jc w:val="center"/>
              <w:rPr>
                <w:kern w:val="2"/>
                <w:sz w:val="22"/>
                <w:szCs w:val="22"/>
              </w:rPr>
            </w:pPr>
          </w:p>
        </w:tc>
      </w:tr>
      <w:tr w:rsidR="00927639" w:rsidRPr="00A92EC1" w14:paraId="76CF2E45" w14:textId="77777777">
        <w:tc>
          <w:tcPr>
            <w:tcW w:w="2808" w:type="dxa"/>
            <w:vMerge/>
          </w:tcPr>
          <w:p w14:paraId="7F57DC4A" w14:textId="77777777" w:rsidR="00927639" w:rsidRPr="00A92EC1" w:rsidRDefault="00927639" w:rsidP="00927639">
            <w:pPr>
              <w:rPr>
                <w:b/>
                <w:bCs/>
                <w:kern w:val="2"/>
                <w:sz w:val="22"/>
                <w:szCs w:val="22"/>
              </w:rPr>
            </w:pPr>
          </w:p>
        </w:tc>
        <w:tc>
          <w:tcPr>
            <w:tcW w:w="3240" w:type="dxa"/>
          </w:tcPr>
          <w:p w14:paraId="68AB0914" w14:textId="77777777" w:rsidR="00927639" w:rsidRPr="00A92EC1" w:rsidRDefault="00927639" w:rsidP="00927639">
            <w:pPr>
              <w:rPr>
                <w:kern w:val="2"/>
                <w:sz w:val="22"/>
                <w:szCs w:val="22"/>
              </w:rPr>
            </w:pPr>
            <w:r w:rsidRPr="00A92EC1">
              <w:rPr>
                <w:kern w:val="2"/>
                <w:sz w:val="22"/>
                <w:szCs w:val="22"/>
              </w:rPr>
              <w:t>1.2.7. Telefonas</w:t>
            </w:r>
          </w:p>
        </w:tc>
        <w:tc>
          <w:tcPr>
            <w:tcW w:w="3510" w:type="dxa"/>
          </w:tcPr>
          <w:p w14:paraId="04882A66" w14:textId="77777777" w:rsidR="00927639" w:rsidRPr="00A92EC1" w:rsidRDefault="00927639" w:rsidP="00927639">
            <w:pPr>
              <w:jc w:val="center"/>
              <w:rPr>
                <w:kern w:val="2"/>
                <w:sz w:val="22"/>
                <w:szCs w:val="22"/>
              </w:rPr>
            </w:pPr>
          </w:p>
        </w:tc>
      </w:tr>
      <w:tr w:rsidR="00927639" w:rsidRPr="00A92EC1" w14:paraId="269EEE8D" w14:textId="77777777">
        <w:tc>
          <w:tcPr>
            <w:tcW w:w="2808" w:type="dxa"/>
            <w:vMerge/>
          </w:tcPr>
          <w:p w14:paraId="052EF525" w14:textId="77777777" w:rsidR="00927639" w:rsidRPr="00A92EC1" w:rsidRDefault="00927639" w:rsidP="00927639">
            <w:pPr>
              <w:rPr>
                <w:b/>
                <w:bCs/>
                <w:kern w:val="2"/>
                <w:sz w:val="22"/>
                <w:szCs w:val="22"/>
              </w:rPr>
            </w:pPr>
          </w:p>
        </w:tc>
        <w:tc>
          <w:tcPr>
            <w:tcW w:w="3240" w:type="dxa"/>
          </w:tcPr>
          <w:p w14:paraId="757F4B74" w14:textId="77777777" w:rsidR="00927639" w:rsidRPr="00A92EC1" w:rsidRDefault="00927639" w:rsidP="00927639">
            <w:pPr>
              <w:rPr>
                <w:kern w:val="2"/>
                <w:sz w:val="22"/>
                <w:szCs w:val="22"/>
              </w:rPr>
            </w:pPr>
            <w:r w:rsidRPr="00A92EC1">
              <w:rPr>
                <w:kern w:val="2"/>
                <w:sz w:val="22"/>
                <w:szCs w:val="22"/>
              </w:rPr>
              <w:t>1.2.8. El. paštas</w:t>
            </w:r>
          </w:p>
        </w:tc>
        <w:tc>
          <w:tcPr>
            <w:tcW w:w="3510" w:type="dxa"/>
          </w:tcPr>
          <w:p w14:paraId="2F7E9821" w14:textId="77777777" w:rsidR="00927639" w:rsidRPr="00A92EC1" w:rsidRDefault="00927639" w:rsidP="00927639">
            <w:pPr>
              <w:jc w:val="center"/>
              <w:rPr>
                <w:kern w:val="2"/>
                <w:sz w:val="22"/>
                <w:szCs w:val="22"/>
              </w:rPr>
            </w:pPr>
          </w:p>
        </w:tc>
      </w:tr>
      <w:tr w:rsidR="00927639" w:rsidRPr="00A92EC1" w14:paraId="0CC1CDFC" w14:textId="77777777">
        <w:tc>
          <w:tcPr>
            <w:tcW w:w="2808" w:type="dxa"/>
            <w:vMerge/>
          </w:tcPr>
          <w:p w14:paraId="3A32526B" w14:textId="77777777" w:rsidR="00927639" w:rsidRPr="00A92EC1" w:rsidRDefault="00927639" w:rsidP="00927639">
            <w:pPr>
              <w:rPr>
                <w:b/>
                <w:bCs/>
                <w:kern w:val="2"/>
                <w:sz w:val="22"/>
                <w:szCs w:val="22"/>
              </w:rPr>
            </w:pPr>
          </w:p>
        </w:tc>
        <w:tc>
          <w:tcPr>
            <w:tcW w:w="3240" w:type="dxa"/>
          </w:tcPr>
          <w:p w14:paraId="37909961" w14:textId="77777777" w:rsidR="00927639" w:rsidRPr="00A92EC1" w:rsidRDefault="00927639" w:rsidP="00927639">
            <w:pPr>
              <w:rPr>
                <w:kern w:val="2"/>
                <w:sz w:val="22"/>
                <w:szCs w:val="22"/>
              </w:rPr>
            </w:pPr>
            <w:r w:rsidRPr="00A92EC1">
              <w:rPr>
                <w:kern w:val="2"/>
                <w:sz w:val="22"/>
                <w:szCs w:val="22"/>
              </w:rPr>
              <w:t>1.2.9. Šalies atstovas</w:t>
            </w:r>
          </w:p>
        </w:tc>
        <w:tc>
          <w:tcPr>
            <w:tcW w:w="3510" w:type="dxa"/>
          </w:tcPr>
          <w:p w14:paraId="4158F528" w14:textId="77777777" w:rsidR="00927639" w:rsidRPr="00A92EC1" w:rsidRDefault="00927639" w:rsidP="00927639">
            <w:pPr>
              <w:jc w:val="center"/>
              <w:rPr>
                <w:kern w:val="2"/>
                <w:sz w:val="22"/>
                <w:szCs w:val="22"/>
              </w:rPr>
            </w:pPr>
          </w:p>
        </w:tc>
      </w:tr>
      <w:tr w:rsidR="00927639" w:rsidRPr="00A92EC1" w14:paraId="5CEC3529" w14:textId="77777777">
        <w:tc>
          <w:tcPr>
            <w:tcW w:w="2808" w:type="dxa"/>
            <w:vMerge/>
          </w:tcPr>
          <w:p w14:paraId="0207F6D8" w14:textId="77777777" w:rsidR="00927639" w:rsidRPr="00A92EC1" w:rsidRDefault="00927639" w:rsidP="00927639">
            <w:pPr>
              <w:rPr>
                <w:b/>
                <w:bCs/>
                <w:kern w:val="2"/>
                <w:sz w:val="22"/>
                <w:szCs w:val="22"/>
              </w:rPr>
            </w:pPr>
          </w:p>
        </w:tc>
        <w:tc>
          <w:tcPr>
            <w:tcW w:w="3240" w:type="dxa"/>
          </w:tcPr>
          <w:p w14:paraId="06957C16" w14:textId="77777777" w:rsidR="00927639" w:rsidRPr="00A92EC1" w:rsidRDefault="00927639" w:rsidP="00927639">
            <w:pPr>
              <w:rPr>
                <w:kern w:val="2"/>
                <w:sz w:val="22"/>
                <w:szCs w:val="22"/>
              </w:rPr>
            </w:pPr>
            <w:r w:rsidRPr="00A92EC1">
              <w:rPr>
                <w:kern w:val="2"/>
                <w:sz w:val="22"/>
                <w:szCs w:val="22"/>
              </w:rPr>
              <w:t>1.2.10. Atstovavimo pagrindas</w:t>
            </w:r>
          </w:p>
        </w:tc>
        <w:tc>
          <w:tcPr>
            <w:tcW w:w="3510" w:type="dxa"/>
          </w:tcPr>
          <w:p w14:paraId="2FC613A4" w14:textId="77777777" w:rsidR="00927639" w:rsidRPr="00A92EC1" w:rsidRDefault="00927639" w:rsidP="00927639">
            <w:pPr>
              <w:jc w:val="center"/>
              <w:rPr>
                <w:kern w:val="2"/>
                <w:sz w:val="22"/>
                <w:szCs w:val="22"/>
              </w:rPr>
            </w:pPr>
          </w:p>
        </w:tc>
      </w:tr>
    </w:tbl>
    <w:p w14:paraId="6CC0587F" w14:textId="77777777" w:rsidR="00B767F3" w:rsidRPr="00A92EC1"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92EC1" w14:paraId="3EFEA890" w14:textId="77777777">
        <w:trPr>
          <w:trHeight w:val="300"/>
        </w:trPr>
        <w:tc>
          <w:tcPr>
            <w:tcW w:w="9535" w:type="dxa"/>
            <w:gridSpan w:val="5"/>
          </w:tcPr>
          <w:p w14:paraId="2A0FE631" w14:textId="77777777" w:rsidR="00B767F3" w:rsidRPr="00A92EC1" w:rsidRDefault="00DD7479">
            <w:pPr>
              <w:jc w:val="center"/>
              <w:rPr>
                <w:b/>
                <w:bCs/>
                <w:kern w:val="2"/>
                <w:sz w:val="22"/>
                <w:szCs w:val="22"/>
              </w:rPr>
            </w:pPr>
            <w:r w:rsidRPr="00A92EC1">
              <w:rPr>
                <w:b/>
                <w:bCs/>
                <w:kern w:val="2"/>
                <w:sz w:val="22"/>
                <w:szCs w:val="22"/>
              </w:rPr>
              <w:lastRenderedPageBreak/>
              <w:t>2. ATSAKINGI ASMENYS</w:t>
            </w:r>
          </w:p>
        </w:tc>
      </w:tr>
      <w:tr w:rsidR="00B767F3" w:rsidRPr="00A92EC1"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92EC1" w:rsidRDefault="00DD7479">
            <w:pPr>
              <w:rPr>
                <w:b/>
                <w:bCs/>
                <w:kern w:val="2"/>
                <w:sz w:val="22"/>
                <w:szCs w:val="22"/>
              </w:rPr>
            </w:pPr>
            <w:r w:rsidRPr="00A92EC1">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92EC1" w:rsidRDefault="00DD7479">
            <w:pPr>
              <w:rPr>
                <w:color w:val="4472C4"/>
                <w:kern w:val="2"/>
                <w:sz w:val="22"/>
                <w:szCs w:val="22"/>
              </w:rPr>
            </w:pPr>
            <w:r w:rsidRPr="00A92EC1">
              <w:rPr>
                <w:color w:val="4472C4"/>
                <w:kern w:val="2"/>
                <w:sz w:val="22"/>
                <w:szCs w:val="22"/>
              </w:rPr>
              <w:t>(nurodyti padalinį / skyrių, pareigas, vardą, pavardę, tel., el. paštą)</w:t>
            </w:r>
          </w:p>
        </w:tc>
      </w:tr>
      <w:tr w:rsidR="00B767F3" w:rsidRPr="00A92EC1"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92EC1" w:rsidRDefault="00DD7479">
            <w:pPr>
              <w:rPr>
                <w:b/>
                <w:bCs/>
                <w:kern w:val="2"/>
                <w:sz w:val="22"/>
                <w:szCs w:val="22"/>
              </w:rPr>
            </w:pPr>
            <w:r w:rsidRPr="00A92EC1">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92EC1" w:rsidRDefault="00DD7479">
            <w:pPr>
              <w:rPr>
                <w:color w:val="4472C4"/>
                <w:kern w:val="2"/>
                <w:sz w:val="22"/>
                <w:szCs w:val="22"/>
              </w:rPr>
            </w:pPr>
            <w:r w:rsidRPr="00A92EC1">
              <w:rPr>
                <w:color w:val="4472C4"/>
                <w:kern w:val="2"/>
                <w:sz w:val="22"/>
                <w:szCs w:val="22"/>
              </w:rPr>
              <w:t>(nurodyti padalinį / skyrių, pareigas, vardą, pavardę, tel., el. paštą)</w:t>
            </w:r>
          </w:p>
        </w:tc>
      </w:tr>
      <w:tr w:rsidR="00B767F3" w:rsidRPr="00A92EC1" w14:paraId="2A3330D6" w14:textId="77777777">
        <w:trPr>
          <w:trHeight w:val="300"/>
        </w:trPr>
        <w:tc>
          <w:tcPr>
            <w:tcW w:w="9535" w:type="dxa"/>
            <w:gridSpan w:val="5"/>
          </w:tcPr>
          <w:p w14:paraId="691D758A" w14:textId="77777777" w:rsidR="00B767F3" w:rsidRPr="00A92EC1" w:rsidRDefault="00DD7479">
            <w:pPr>
              <w:jc w:val="center"/>
              <w:rPr>
                <w:b/>
                <w:bCs/>
                <w:kern w:val="2"/>
                <w:sz w:val="22"/>
                <w:szCs w:val="22"/>
              </w:rPr>
            </w:pPr>
            <w:r w:rsidRPr="00A92EC1">
              <w:rPr>
                <w:b/>
                <w:bCs/>
                <w:kern w:val="2"/>
                <w:sz w:val="22"/>
                <w:szCs w:val="22"/>
              </w:rPr>
              <w:t>3. SUTARTIES DALYKAS</w:t>
            </w:r>
          </w:p>
        </w:tc>
      </w:tr>
      <w:tr w:rsidR="00B767F3" w:rsidRPr="00A92EC1"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92EC1" w:rsidRDefault="00DD7479">
            <w:pPr>
              <w:rPr>
                <w:b/>
                <w:bCs/>
                <w:kern w:val="2"/>
                <w:sz w:val="22"/>
                <w:szCs w:val="22"/>
              </w:rPr>
            </w:pPr>
            <w:r w:rsidRPr="00A92EC1">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2D0212" w14:textId="09B4E628" w:rsidR="00492025" w:rsidRPr="00A92EC1" w:rsidRDefault="00DD7479">
            <w:pPr>
              <w:rPr>
                <w:kern w:val="2"/>
                <w:sz w:val="22"/>
                <w:szCs w:val="22"/>
              </w:rPr>
            </w:pPr>
            <w:r w:rsidRPr="00A92EC1">
              <w:rPr>
                <w:kern w:val="2"/>
                <w:sz w:val="22"/>
                <w:szCs w:val="22"/>
              </w:rPr>
              <w:t>Tiekėjas įsipareigoja Sutartyje numatytomis sąlygomis perduoti Pirkėjui</w:t>
            </w:r>
            <w:r w:rsidR="00492025" w:rsidRPr="00A92EC1">
              <w:rPr>
                <w:kern w:val="2"/>
                <w:sz w:val="22"/>
                <w:szCs w:val="22"/>
              </w:rPr>
              <w:t xml:space="preserve"> </w:t>
            </w:r>
          </w:p>
          <w:p w14:paraId="56C966B9" w14:textId="2B80AE09" w:rsidR="00F24813" w:rsidRPr="00A92EC1" w:rsidRDefault="00F24813" w:rsidP="00F24813">
            <w:pPr>
              <w:jc w:val="both"/>
              <w:rPr>
                <w:kern w:val="2"/>
                <w:sz w:val="22"/>
                <w:szCs w:val="22"/>
              </w:rPr>
            </w:pPr>
            <w:r w:rsidRPr="00A92EC1">
              <w:rPr>
                <w:kern w:val="2"/>
                <w:sz w:val="22"/>
                <w:szCs w:val="22"/>
              </w:rPr>
              <w:t>Vaizdo filmavimo ir garso įrašymo filmavimuose bei postprodukcijos technik</w:t>
            </w:r>
            <w:r w:rsidRPr="00A92EC1">
              <w:rPr>
                <w:kern w:val="2"/>
                <w:sz w:val="22"/>
                <w:szCs w:val="22"/>
              </w:rPr>
              <w:t>ą</w:t>
            </w:r>
            <w:r w:rsidRPr="00A92EC1">
              <w:rPr>
                <w:kern w:val="2"/>
                <w:sz w:val="22"/>
                <w:szCs w:val="22"/>
              </w:rPr>
              <w:t>:</w:t>
            </w:r>
          </w:p>
          <w:p w14:paraId="077698A8" w14:textId="77777777" w:rsidR="00F24813" w:rsidRPr="00A92EC1" w:rsidRDefault="00F24813" w:rsidP="00F24813">
            <w:pPr>
              <w:pBdr>
                <w:top w:val="nil"/>
                <w:left w:val="nil"/>
                <w:bottom w:val="nil"/>
                <w:right w:val="nil"/>
                <w:between w:val="nil"/>
              </w:pBdr>
              <w:jc w:val="both"/>
              <w:rPr>
                <w:i/>
                <w:iCs/>
                <w:color w:val="4472C4"/>
                <w:sz w:val="22"/>
                <w:szCs w:val="22"/>
              </w:rPr>
            </w:pPr>
            <w:r w:rsidRPr="00A92EC1">
              <w:rPr>
                <w:i/>
                <w:iCs/>
                <w:color w:val="4472C4"/>
                <w:sz w:val="22"/>
                <w:szCs w:val="22"/>
              </w:rPr>
              <w:t>I pirkimo dalis – Garso įrašymo filmavimuose technika;</w:t>
            </w:r>
          </w:p>
          <w:p w14:paraId="6BCB2983" w14:textId="77777777" w:rsidR="00F24813" w:rsidRPr="00A92EC1" w:rsidRDefault="00F24813" w:rsidP="00F24813">
            <w:pPr>
              <w:pBdr>
                <w:top w:val="nil"/>
                <w:left w:val="nil"/>
                <w:bottom w:val="nil"/>
                <w:right w:val="nil"/>
                <w:between w:val="nil"/>
              </w:pBdr>
              <w:jc w:val="both"/>
              <w:rPr>
                <w:i/>
                <w:iCs/>
                <w:color w:val="4472C4"/>
                <w:sz w:val="22"/>
                <w:szCs w:val="22"/>
              </w:rPr>
            </w:pPr>
            <w:r w:rsidRPr="00A92EC1">
              <w:rPr>
                <w:i/>
                <w:iCs/>
                <w:color w:val="4472C4"/>
                <w:sz w:val="22"/>
                <w:szCs w:val="22"/>
              </w:rPr>
              <w:t>II pirkimo dalis – Kameros technika;</w:t>
            </w:r>
          </w:p>
          <w:p w14:paraId="6C04878A" w14:textId="77777777" w:rsidR="00F24813" w:rsidRPr="00A92EC1" w:rsidRDefault="00F24813" w:rsidP="00F24813">
            <w:pPr>
              <w:pBdr>
                <w:top w:val="nil"/>
                <w:left w:val="nil"/>
                <w:bottom w:val="nil"/>
                <w:right w:val="nil"/>
                <w:between w:val="nil"/>
              </w:pBdr>
              <w:jc w:val="both"/>
              <w:rPr>
                <w:i/>
                <w:iCs/>
                <w:color w:val="4472C4"/>
                <w:sz w:val="22"/>
                <w:szCs w:val="22"/>
              </w:rPr>
            </w:pPr>
            <w:r w:rsidRPr="00A92EC1">
              <w:rPr>
                <w:i/>
                <w:iCs/>
                <w:color w:val="4472C4"/>
                <w:sz w:val="22"/>
                <w:szCs w:val="22"/>
              </w:rPr>
              <w:t>III pirkimo dalis - Apšvietimo technika;</w:t>
            </w:r>
          </w:p>
          <w:p w14:paraId="04D0AA34" w14:textId="77777777" w:rsidR="00F24813" w:rsidRPr="00A92EC1" w:rsidRDefault="00F24813" w:rsidP="00F24813">
            <w:pPr>
              <w:pBdr>
                <w:top w:val="nil"/>
                <w:left w:val="nil"/>
                <w:bottom w:val="nil"/>
                <w:right w:val="nil"/>
                <w:between w:val="nil"/>
              </w:pBdr>
              <w:jc w:val="both"/>
              <w:rPr>
                <w:i/>
                <w:iCs/>
                <w:color w:val="4472C4"/>
                <w:sz w:val="22"/>
                <w:szCs w:val="22"/>
              </w:rPr>
            </w:pPr>
            <w:r w:rsidRPr="00A92EC1">
              <w:rPr>
                <w:i/>
                <w:iCs/>
                <w:color w:val="4472C4"/>
                <w:sz w:val="22"/>
                <w:szCs w:val="22"/>
              </w:rPr>
              <w:t>IV pirkimo dalis - Montažo technika;</w:t>
            </w:r>
          </w:p>
          <w:p w14:paraId="541E441D" w14:textId="77777777" w:rsidR="00F24813" w:rsidRPr="00A92EC1" w:rsidRDefault="00F24813" w:rsidP="00F24813">
            <w:pPr>
              <w:pBdr>
                <w:top w:val="nil"/>
                <w:left w:val="nil"/>
                <w:bottom w:val="nil"/>
                <w:right w:val="nil"/>
                <w:between w:val="nil"/>
              </w:pBdr>
              <w:jc w:val="both"/>
              <w:rPr>
                <w:i/>
                <w:iCs/>
                <w:color w:val="4472C4"/>
                <w:sz w:val="22"/>
                <w:szCs w:val="22"/>
              </w:rPr>
            </w:pPr>
            <w:r w:rsidRPr="00A92EC1">
              <w:rPr>
                <w:i/>
                <w:iCs/>
                <w:color w:val="4472C4"/>
                <w:sz w:val="22"/>
                <w:szCs w:val="22"/>
              </w:rPr>
              <w:t>V pirkimo dalis - Garso apdorojimo technika;</w:t>
            </w:r>
          </w:p>
          <w:p w14:paraId="2AFB554B" w14:textId="34B80DDF" w:rsidR="00492025" w:rsidRPr="00A92EC1" w:rsidRDefault="00F24813" w:rsidP="00F24813">
            <w:pPr>
              <w:rPr>
                <w:color w:val="4472C4"/>
                <w:kern w:val="2"/>
                <w:sz w:val="22"/>
                <w:szCs w:val="22"/>
              </w:rPr>
            </w:pPr>
            <w:r w:rsidRPr="00A92EC1">
              <w:rPr>
                <w:i/>
                <w:iCs/>
                <w:color w:val="4472C4"/>
                <w:sz w:val="22"/>
                <w:szCs w:val="22"/>
              </w:rPr>
              <w:t>VI pirkimo dalis - Garso apdorojimo technikos priedai.</w:t>
            </w:r>
          </w:p>
          <w:p w14:paraId="5EA17B35" w14:textId="5FC1BAED" w:rsidR="00B767F3" w:rsidRPr="00A92EC1" w:rsidRDefault="00DD7479">
            <w:pPr>
              <w:rPr>
                <w:color w:val="000000"/>
                <w:kern w:val="2"/>
                <w:sz w:val="22"/>
                <w:szCs w:val="22"/>
              </w:rPr>
            </w:pPr>
            <w:r w:rsidRPr="00A92EC1">
              <w:rPr>
                <w:color w:val="000000"/>
                <w:kern w:val="2"/>
                <w:sz w:val="22"/>
                <w:szCs w:val="22"/>
              </w:rPr>
              <w:t>(toliau – Prekės).</w:t>
            </w:r>
          </w:p>
          <w:p w14:paraId="74009C55" w14:textId="2B32FBDE" w:rsidR="00B767F3" w:rsidRPr="00A92EC1" w:rsidRDefault="00DD7479">
            <w:pPr>
              <w:rPr>
                <w:color w:val="000000"/>
                <w:kern w:val="2"/>
                <w:sz w:val="22"/>
                <w:szCs w:val="22"/>
              </w:rPr>
            </w:pPr>
            <w:r w:rsidRPr="00A92EC1">
              <w:rPr>
                <w:color w:val="000000"/>
                <w:kern w:val="2"/>
                <w:sz w:val="22"/>
                <w:szCs w:val="22"/>
              </w:rPr>
              <w:t>Išsamus Prekių aprašymas ir kiti reikalavimai tiekiamoms Prekėms nustatyti Sutarties priede Nr.</w:t>
            </w:r>
            <w:r w:rsidR="001763CC" w:rsidRPr="00A92EC1">
              <w:rPr>
                <w:color w:val="000000"/>
                <w:kern w:val="2"/>
                <w:sz w:val="22"/>
                <w:szCs w:val="22"/>
              </w:rPr>
              <w:t xml:space="preserve"> 1 </w:t>
            </w:r>
            <w:r w:rsidRPr="00A92EC1">
              <w:rPr>
                <w:color w:val="000000"/>
                <w:kern w:val="2"/>
                <w:sz w:val="22"/>
                <w:szCs w:val="22"/>
              </w:rPr>
              <w:t>„Techninė specifikacija“ (toliau – Techninė specifikacija) ir Sutarties priede Nr.</w:t>
            </w:r>
            <w:r w:rsidR="001763CC" w:rsidRPr="00A92EC1">
              <w:rPr>
                <w:color w:val="000000"/>
                <w:kern w:val="2"/>
                <w:sz w:val="22"/>
                <w:szCs w:val="22"/>
              </w:rPr>
              <w:t xml:space="preserve"> 2 </w:t>
            </w:r>
            <w:r w:rsidRPr="00A92EC1">
              <w:rPr>
                <w:color w:val="000000"/>
                <w:kern w:val="2"/>
                <w:sz w:val="22"/>
                <w:szCs w:val="22"/>
              </w:rPr>
              <w:t>„Pasiūlymas“.</w:t>
            </w:r>
          </w:p>
        </w:tc>
      </w:tr>
      <w:tr w:rsidR="00B767F3" w:rsidRPr="00A92EC1"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92EC1" w:rsidRDefault="00DD7479">
            <w:pPr>
              <w:rPr>
                <w:b/>
                <w:bCs/>
                <w:kern w:val="2"/>
                <w:sz w:val="22"/>
                <w:szCs w:val="22"/>
              </w:rPr>
            </w:pPr>
            <w:r w:rsidRPr="00A92EC1">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A92EC1" w:rsidRDefault="00B767F3">
            <w:pPr>
              <w:rPr>
                <w:kern w:val="2"/>
                <w:sz w:val="22"/>
                <w:szCs w:val="22"/>
              </w:rPr>
            </w:pPr>
          </w:p>
        </w:tc>
      </w:tr>
      <w:tr w:rsidR="00B767F3" w:rsidRPr="00A92EC1"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92EC1" w:rsidRDefault="00DD7479">
            <w:pPr>
              <w:rPr>
                <w:b/>
                <w:bCs/>
                <w:kern w:val="2"/>
                <w:sz w:val="22"/>
                <w:szCs w:val="22"/>
              </w:rPr>
            </w:pPr>
            <w:r w:rsidRPr="00A92EC1">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D009A9" w:rsidR="00B767F3" w:rsidRPr="00A92EC1" w:rsidRDefault="00DD7479">
            <w:pPr>
              <w:rPr>
                <w:kern w:val="2"/>
                <w:sz w:val="22"/>
                <w:szCs w:val="22"/>
              </w:rPr>
            </w:pPr>
            <w:r w:rsidRPr="00A92EC1">
              <w:rPr>
                <w:kern w:val="2"/>
                <w:sz w:val="22"/>
                <w:szCs w:val="22"/>
              </w:rPr>
              <w:t>Netaikoma</w:t>
            </w:r>
          </w:p>
        </w:tc>
      </w:tr>
      <w:tr w:rsidR="00B767F3" w:rsidRPr="00A92EC1" w14:paraId="7A8EB718" w14:textId="77777777">
        <w:trPr>
          <w:trHeight w:val="300"/>
        </w:trPr>
        <w:tc>
          <w:tcPr>
            <w:tcW w:w="9535" w:type="dxa"/>
            <w:gridSpan w:val="5"/>
          </w:tcPr>
          <w:p w14:paraId="378814B2" w14:textId="77777777" w:rsidR="00B767F3" w:rsidRPr="00A92EC1" w:rsidRDefault="00DD7479">
            <w:pPr>
              <w:jc w:val="center"/>
              <w:rPr>
                <w:b/>
                <w:bCs/>
                <w:kern w:val="2"/>
                <w:sz w:val="22"/>
                <w:szCs w:val="22"/>
              </w:rPr>
            </w:pPr>
            <w:r w:rsidRPr="00A92EC1">
              <w:rPr>
                <w:b/>
                <w:bCs/>
                <w:kern w:val="2"/>
                <w:sz w:val="22"/>
                <w:szCs w:val="22"/>
              </w:rPr>
              <w:t>4. PREKIŲ PRISTATYMO TERMINAI IR PREKIŲ PERDAVIMO - PRIĖMIMO TVARKA</w:t>
            </w:r>
          </w:p>
        </w:tc>
      </w:tr>
      <w:tr w:rsidR="00B767F3" w:rsidRPr="00A92EC1"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C3E31" w14:textId="77777777" w:rsidR="001D7F09" w:rsidRPr="00A92EC1" w:rsidRDefault="001D7F09" w:rsidP="001D7F09">
            <w:pPr>
              <w:rPr>
                <w:b/>
                <w:bCs/>
                <w:kern w:val="2"/>
                <w:sz w:val="22"/>
                <w:szCs w:val="22"/>
              </w:rPr>
            </w:pPr>
            <w:r w:rsidRPr="00A92EC1">
              <w:rPr>
                <w:b/>
                <w:bCs/>
                <w:kern w:val="2"/>
                <w:sz w:val="22"/>
                <w:szCs w:val="22"/>
              </w:rPr>
              <w:t>4.1. Prekių pristatymo terminas, kai Prekės pristatomos vienu kartu</w:t>
            </w:r>
          </w:p>
          <w:p w14:paraId="57A63A12" w14:textId="1A2EEB3A" w:rsidR="00B767F3" w:rsidRPr="00A92EC1" w:rsidRDefault="00B767F3">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8A4A3DB" w:rsidR="00B767F3" w:rsidRPr="00A92EC1" w:rsidRDefault="005D187B" w:rsidP="005F776A">
            <w:pPr>
              <w:contextualSpacing/>
              <w:jc w:val="both"/>
              <w:rPr>
                <w:b/>
                <w:sz w:val="22"/>
                <w:szCs w:val="22"/>
              </w:rPr>
            </w:pPr>
            <w:r w:rsidRPr="00A92EC1">
              <w:rPr>
                <w:sz w:val="22"/>
                <w:szCs w:val="22"/>
              </w:rPr>
              <w:t xml:space="preserve">Tiekėjas </w:t>
            </w:r>
            <w:r w:rsidR="007A4827" w:rsidRPr="00A92EC1">
              <w:rPr>
                <w:sz w:val="22"/>
                <w:szCs w:val="22"/>
              </w:rPr>
              <w:t xml:space="preserve">nuo Sutarties pasirašymo dienos </w:t>
            </w:r>
            <w:r w:rsidRPr="00A92EC1">
              <w:rPr>
                <w:sz w:val="22"/>
                <w:szCs w:val="22"/>
              </w:rPr>
              <w:t>įsipareigoja pristatyti Prekes ne vėliau kaip p</w:t>
            </w:r>
            <w:r w:rsidR="000E4695" w:rsidRPr="00A92EC1">
              <w:rPr>
                <w:sz w:val="22"/>
                <w:szCs w:val="22"/>
              </w:rPr>
              <w:t>er</w:t>
            </w:r>
            <w:r w:rsidR="00001EC1" w:rsidRPr="00A92EC1">
              <w:rPr>
                <w:sz w:val="22"/>
                <w:szCs w:val="22"/>
              </w:rPr>
              <w:t xml:space="preserve"> 2 </w:t>
            </w:r>
            <w:r w:rsidR="00357A0A" w:rsidRPr="00A92EC1">
              <w:rPr>
                <w:sz w:val="22"/>
                <w:szCs w:val="22"/>
              </w:rPr>
              <w:t>(</w:t>
            </w:r>
            <w:r w:rsidR="00001EC1" w:rsidRPr="00A92EC1">
              <w:rPr>
                <w:sz w:val="22"/>
                <w:szCs w:val="22"/>
              </w:rPr>
              <w:t>du</w:t>
            </w:r>
            <w:r w:rsidR="00357A0A" w:rsidRPr="00A92EC1">
              <w:rPr>
                <w:sz w:val="22"/>
                <w:szCs w:val="22"/>
              </w:rPr>
              <w:t xml:space="preserve">) </w:t>
            </w:r>
            <w:r w:rsidR="007A4827" w:rsidRPr="00A92EC1">
              <w:rPr>
                <w:sz w:val="22"/>
                <w:szCs w:val="22"/>
              </w:rPr>
              <w:t xml:space="preserve">mėnesius </w:t>
            </w:r>
            <w:r w:rsidRPr="00A92EC1">
              <w:rPr>
                <w:sz w:val="22"/>
                <w:szCs w:val="22"/>
              </w:rPr>
              <w:t>ši</w:t>
            </w:r>
            <w:r w:rsidR="00475C07" w:rsidRPr="00A92EC1">
              <w:rPr>
                <w:sz w:val="22"/>
                <w:szCs w:val="22"/>
              </w:rPr>
              <w:t>uo adresu</w:t>
            </w:r>
            <w:r w:rsidRPr="00A92EC1">
              <w:rPr>
                <w:sz w:val="22"/>
                <w:szCs w:val="22"/>
              </w:rPr>
              <w:t xml:space="preserve">: </w:t>
            </w:r>
            <w:r w:rsidR="00475C07" w:rsidRPr="00A92EC1">
              <w:rPr>
                <w:rFonts w:eastAsiaTheme="minorEastAsia"/>
                <w:sz w:val="22"/>
                <w:szCs w:val="22"/>
              </w:rPr>
              <w:t>Olandų g. 21A, Vilnius, Lietuvos muzikos ir teatro akademijos Nacionalinė kino mokykla</w:t>
            </w:r>
            <w:r w:rsidR="005F776A" w:rsidRPr="00A92EC1">
              <w:rPr>
                <w:rFonts w:eastAsiaTheme="minorEastAsia"/>
                <w:sz w:val="22"/>
                <w:szCs w:val="22"/>
              </w:rPr>
              <w:t xml:space="preserve">, </w:t>
            </w:r>
            <w:r w:rsidRPr="00A92EC1">
              <w:rPr>
                <w:sz w:val="22"/>
                <w:szCs w:val="22"/>
              </w:rPr>
              <w:t>darbo dienomis 8-17 val. Sutarties vykdymo metu pristatymo adres</w:t>
            </w:r>
            <w:r w:rsidR="005F776A" w:rsidRPr="00A92EC1">
              <w:rPr>
                <w:sz w:val="22"/>
                <w:szCs w:val="22"/>
              </w:rPr>
              <w:t>as</w:t>
            </w:r>
            <w:r w:rsidRPr="00A92EC1">
              <w:rPr>
                <w:sz w:val="22"/>
                <w:szCs w:val="22"/>
              </w:rPr>
              <w:t xml:space="preserve"> gali būti patikslint</w:t>
            </w:r>
            <w:r w:rsidR="005F776A" w:rsidRPr="00A92EC1">
              <w:rPr>
                <w:sz w:val="22"/>
                <w:szCs w:val="22"/>
              </w:rPr>
              <w:t>as.</w:t>
            </w:r>
          </w:p>
        </w:tc>
      </w:tr>
      <w:tr w:rsidR="00B767F3" w:rsidRPr="00A92EC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92EC1" w:rsidRDefault="00DD7479">
            <w:pPr>
              <w:rPr>
                <w:b/>
                <w:bCs/>
                <w:kern w:val="2"/>
                <w:sz w:val="22"/>
                <w:szCs w:val="22"/>
              </w:rPr>
            </w:pPr>
            <w:r w:rsidRPr="00A92EC1">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F2CDD38" w:rsidR="00B767F3" w:rsidRPr="00A92EC1" w:rsidRDefault="00D26CBA">
            <w:pPr>
              <w:rPr>
                <w:sz w:val="22"/>
                <w:szCs w:val="22"/>
              </w:rPr>
            </w:pPr>
            <w:r w:rsidRPr="00A92EC1">
              <w:rPr>
                <w:kern w:val="2"/>
                <w:sz w:val="22"/>
                <w:szCs w:val="22"/>
              </w:rPr>
              <w:t>Tiekėjas turi teisę į P</w:t>
            </w:r>
            <w:r w:rsidRPr="00A92EC1">
              <w:rPr>
                <w:kern w:val="2"/>
                <w:sz w:val="22"/>
                <w:szCs w:val="22"/>
              </w:rPr>
              <w:t>rekių pristatymo</w:t>
            </w:r>
            <w:r w:rsidRPr="00A92EC1">
              <w:rPr>
                <w:kern w:val="2"/>
                <w:sz w:val="22"/>
                <w:szCs w:val="22"/>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w:t>
            </w:r>
            <w:r w:rsidRPr="00A92EC1">
              <w:rPr>
                <w:kern w:val="2"/>
                <w:sz w:val="22"/>
                <w:szCs w:val="22"/>
              </w:rPr>
              <w:t>rekių</w:t>
            </w:r>
            <w:r w:rsidRPr="00A92EC1">
              <w:rPr>
                <w:kern w:val="2"/>
                <w:sz w:val="22"/>
                <w:szCs w:val="22"/>
              </w:rPr>
              <w:t xml:space="preserve"> </w:t>
            </w:r>
            <w:r w:rsidRPr="00A92EC1">
              <w:rPr>
                <w:kern w:val="2"/>
                <w:sz w:val="22"/>
                <w:szCs w:val="22"/>
              </w:rPr>
              <w:t>pristatymo</w:t>
            </w:r>
            <w:r w:rsidRPr="00A92EC1">
              <w:rPr>
                <w:kern w:val="2"/>
                <w:sz w:val="22"/>
                <w:szCs w:val="22"/>
              </w:rPr>
              <w:t xml:space="preserve"> terminą, jokiu būdu negali priklausyti nuo Tiekėjo. Kiekvienu tokiu atveju, Tiekėjas raštu nedelsdamas, bet ne vėliau kaip per </w:t>
            </w:r>
            <w:r w:rsidRPr="00A92EC1">
              <w:rPr>
                <w:kern w:val="2"/>
                <w:sz w:val="22"/>
                <w:szCs w:val="22"/>
              </w:rPr>
              <w:t>3 (tris) dienas</w:t>
            </w:r>
            <w:r w:rsidRPr="00A92EC1">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Pr="00A92EC1">
              <w:rPr>
                <w:kern w:val="2"/>
                <w:sz w:val="22"/>
                <w:szCs w:val="22"/>
              </w:rPr>
              <w:t xml:space="preserve"> 1 (vieną) kartą 1 (vieno) mėnesio </w:t>
            </w:r>
            <w:r w:rsidRPr="00A92EC1">
              <w:rPr>
                <w:kern w:val="2"/>
                <w:sz w:val="22"/>
                <w:szCs w:val="22"/>
              </w:rPr>
              <w:t>laikotarpiui.</w:t>
            </w:r>
          </w:p>
        </w:tc>
      </w:tr>
      <w:tr w:rsidR="00B767F3" w:rsidRPr="00A92EC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92EC1" w:rsidRDefault="00DD7479">
            <w:pPr>
              <w:rPr>
                <w:b/>
                <w:bCs/>
                <w:kern w:val="2"/>
                <w:sz w:val="22"/>
                <w:szCs w:val="22"/>
              </w:rPr>
            </w:pPr>
            <w:r w:rsidRPr="00A92EC1">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B1D84EC" w:rsidR="00B767F3" w:rsidRPr="00A92EC1" w:rsidRDefault="005F776A">
            <w:pPr>
              <w:rPr>
                <w:kern w:val="2"/>
                <w:sz w:val="22"/>
                <w:szCs w:val="22"/>
              </w:rPr>
            </w:pPr>
            <w:r w:rsidRPr="00A92EC1">
              <w:rPr>
                <w:kern w:val="2"/>
                <w:sz w:val="22"/>
                <w:szCs w:val="22"/>
              </w:rPr>
              <w:t>Užsakyma</w:t>
            </w:r>
            <w:r w:rsidR="004E1847" w:rsidRPr="00A92EC1">
              <w:rPr>
                <w:kern w:val="2"/>
                <w:sz w:val="22"/>
                <w:szCs w:val="22"/>
              </w:rPr>
              <w:t xml:space="preserve">s </w:t>
            </w:r>
            <w:r w:rsidR="009B4BAD" w:rsidRPr="00A92EC1">
              <w:rPr>
                <w:kern w:val="2"/>
                <w:sz w:val="22"/>
                <w:szCs w:val="22"/>
              </w:rPr>
              <w:t>laikomas pateiktu nuo Sutarties pasirašymo dienos.</w:t>
            </w:r>
          </w:p>
        </w:tc>
      </w:tr>
      <w:tr w:rsidR="00B767F3" w:rsidRPr="00A92EC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92EC1" w:rsidRDefault="00DD7479">
            <w:pPr>
              <w:rPr>
                <w:b/>
                <w:bCs/>
                <w:kern w:val="2"/>
                <w:sz w:val="22"/>
                <w:szCs w:val="22"/>
              </w:rPr>
            </w:pPr>
            <w:r w:rsidRPr="00A92EC1">
              <w:rPr>
                <w:b/>
                <w:bCs/>
                <w:kern w:val="2"/>
                <w:sz w:val="22"/>
                <w:szCs w:val="22"/>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9FE89B9" w:rsidR="00C76022" w:rsidRPr="00A92EC1" w:rsidRDefault="009B4BAD" w:rsidP="0068648F">
            <w:pPr>
              <w:rPr>
                <w:i/>
                <w:iCs/>
                <w:kern w:val="2"/>
                <w:sz w:val="22"/>
                <w:szCs w:val="22"/>
              </w:rPr>
            </w:pPr>
            <w:r w:rsidRPr="00A92EC1">
              <w:rPr>
                <w:kern w:val="2"/>
                <w:sz w:val="22"/>
                <w:szCs w:val="22"/>
              </w:rPr>
              <w:t>Netaikoma</w:t>
            </w:r>
          </w:p>
        </w:tc>
      </w:tr>
      <w:tr w:rsidR="00B767F3" w:rsidRPr="00A92EC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92EC1" w:rsidRDefault="00DD7479">
            <w:pPr>
              <w:rPr>
                <w:b/>
                <w:bCs/>
                <w:kern w:val="2"/>
                <w:sz w:val="22"/>
                <w:szCs w:val="22"/>
              </w:rPr>
            </w:pPr>
            <w:r w:rsidRPr="00A92EC1">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247254" w14:textId="77777777" w:rsidR="00740F71" w:rsidRPr="00A92EC1" w:rsidRDefault="00DD7479">
            <w:pPr>
              <w:rPr>
                <w:kern w:val="2"/>
                <w:sz w:val="22"/>
                <w:szCs w:val="22"/>
              </w:rPr>
            </w:pPr>
            <w:r w:rsidRPr="00A92EC1">
              <w:rPr>
                <w:kern w:val="2"/>
                <w:sz w:val="22"/>
                <w:szCs w:val="22"/>
              </w:rPr>
              <w:t>Kartu su Prekėmis pateikiami šie dokumentai: Prekių perdavimo-priėmimo aktas</w:t>
            </w:r>
            <w:r w:rsidR="00241CAE" w:rsidRPr="00A92EC1">
              <w:rPr>
                <w:kern w:val="2"/>
                <w:sz w:val="22"/>
                <w:szCs w:val="22"/>
              </w:rPr>
              <w:t>.</w:t>
            </w:r>
          </w:p>
          <w:p w14:paraId="73FFA04B" w14:textId="76032EB9" w:rsidR="00B767F3" w:rsidRPr="00A92EC1" w:rsidRDefault="00DD7479">
            <w:pPr>
              <w:rPr>
                <w:color w:val="4472C4"/>
                <w:kern w:val="2"/>
                <w:sz w:val="22"/>
                <w:szCs w:val="22"/>
              </w:rPr>
            </w:pPr>
            <w:r w:rsidRPr="00A92EC1">
              <w:rPr>
                <w:kern w:val="2"/>
                <w:sz w:val="22"/>
                <w:szCs w:val="22"/>
              </w:rPr>
              <w:t>Tiekėjui nepateikus nurodytų dokumentų, laikoma, kad Prekės neatitinka Sutartyje nustatytų reikalavimų.</w:t>
            </w:r>
          </w:p>
        </w:tc>
      </w:tr>
      <w:tr w:rsidR="00B767F3" w:rsidRPr="00A92EC1" w14:paraId="256DAE69" w14:textId="77777777">
        <w:trPr>
          <w:trHeight w:val="300"/>
        </w:trPr>
        <w:tc>
          <w:tcPr>
            <w:tcW w:w="9535" w:type="dxa"/>
            <w:gridSpan w:val="5"/>
          </w:tcPr>
          <w:p w14:paraId="37A3E3FA" w14:textId="77777777" w:rsidR="00B767F3" w:rsidRPr="00A92EC1" w:rsidRDefault="00DD7479">
            <w:pPr>
              <w:jc w:val="center"/>
              <w:rPr>
                <w:b/>
                <w:bCs/>
                <w:kern w:val="2"/>
                <w:sz w:val="22"/>
                <w:szCs w:val="22"/>
              </w:rPr>
            </w:pPr>
            <w:r w:rsidRPr="00A92EC1">
              <w:rPr>
                <w:b/>
                <w:bCs/>
                <w:kern w:val="2"/>
                <w:sz w:val="22"/>
                <w:szCs w:val="22"/>
              </w:rPr>
              <w:t>5. SUTARTIES KAINA IR ATSISKAITYMO TVARKA</w:t>
            </w:r>
          </w:p>
        </w:tc>
      </w:tr>
      <w:tr w:rsidR="00B767F3" w:rsidRPr="00A92EC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92EC1" w:rsidRDefault="00DD7479">
            <w:pPr>
              <w:rPr>
                <w:b/>
                <w:bCs/>
                <w:kern w:val="2"/>
                <w:sz w:val="22"/>
                <w:szCs w:val="22"/>
              </w:rPr>
            </w:pPr>
            <w:r w:rsidRPr="00A92EC1">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A92EC1" w:rsidRDefault="00DD7479">
            <w:pPr>
              <w:rPr>
                <w:kern w:val="2"/>
                <w:sz w:val="22"/>
                <w:szCs w:val="22"/>
              </w:rPr>
            </w:pPr>
            <w:r w:rsidRPr="00A92EC1">
              <w:rPr>
                <w:kern w:val="2"/>
                <w:sz w:val="22"/>
                <w:szCs w:val="22"/>
              </w:rPr>
              <w:t>Fiksuotos kainos kainodara</w:t>
            </w:r>
          </w:p>
          <w:p w14:paraId="5898D319" w14:textId="488F2D85" w:rsidR="00B767F3" w:rsidRPr="00A92EC1" w:rsidRDefault="00B767F3">
            <w:pPr>
              <w:rPr>
                <w:color w:val="4472C4"/>
                <w:kern w:val="2"/>
                <w:sz w:val="22"/>
                <w:szCs w:val="22"/>
              </w:rPr>
            </w:pPr>
          </w:p>
        </w:tc>
      </w:tr>
      <w:tr w:rsidR="00553C67" w:rsidRPr="00A92EC1"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E0B576" w14:textId="77777777" w:rsidR="00553C67" w:rsidRPr="00A92EC1" w:rsidRDefault="00553C67" w:rsidP="00553C67">
            <w:pPr>
              <w:rPr>
                <w:b/>
                <w:bCs/>
                <w:kern w:val="2"/>
                <w:sz w:val="22"/>
                <w:szCs w:val="22"/>
              </w:rPr>
            </w:pPr>
            <w:r w:rsidRPr="00A92EC1">
              <w:rPr>
                <w:b/>
                <w:bCs/>
                <w:kern w:val="2"/>
                <w:sz w:val="22"/>
                <w:szCs w:val="22"/>
              </w:rPr>
              <w:t xml:space="preserve">5.2. Pradinės Sutarties vertė ir Sutarties kaina, kai taikoma </w:t>
            </w:r>
            <w:r w:rsidRPr="00A92EC1">
              <w:rPr>
                <w:b/>
                <w:bCs/>
                <w:kern w:val="2"/>
                <w:sz w:val="22"/>
                <w:szCs w:val="22"/>
                <w:u w:val="single"/>
              </w:rPr>
              <w:t>fiksuotos kainos</w:t>
            </w:r>
            <w:r w:rsidRPr="00A92EC1">
              <w:rPr>
                <w:b/>
                <w:bCs/>
                <w:kern w:val="2"/>
                <w:sz w:val="22"/>
                <w:szCs w:val="22"/>
              </w:rPr>
              <w:t xml:space="preserve"> kainodara</w:t>
            </w:r>
          </w:p>
          <w:p w14:paraId="4B9E4669" w14:textId="77777777" w:rsidR="00553C67" w:rsidRPr="00A92EC1" w:rsidRDefault="00553C67" w:rsidP="00553C67">
            <w:pPr>
              <w:rPr>
                <w:b/>
                <w:bCs/>
                <w:kern w:val="2"/>
                <w:sz w:val="22"/>
                <w:szCs w:val="22"/>
              </w:rPr>
            </w:pPr>
          </w:p>
          <w:p w14:paraId="24EB4B37" w14:textId="0AAE7883" w:rsidR="00553C67" w:rsidRPr="00A92EC1" w:rsidRDefault="00553C67" w:rsidP="00553C67">
            <w:pPr>
              <w:jc w:val="both"/>
              <w:rPr>
                <w:b/>
                <w:bCs/>
                <w:color w:val="FF0000"/>
                <w:kern w:val="2"/>
                <w:sz w:val="22"/>
                <w:szCs w:val="22"/>
              </w:rPr>
            </w:pPr>
          </w:p>
          <w:p w14:paraId="7B16502A" w14:textId="776ABCFA" w:rsidR="00553C67" w:rsidRPr="00A92EC1" w:rsidRDefault="00553C67" w:rsidP="00553C67">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799DB0" w14:textId="77777777" w:rsidR="00553C67" w:rsidRPr="00A92EC1" w:rsidRDefault="00553C67" w:rsidP="00553C67">
            <w:pPr>
              <w:rPr>
                <w:kern w:val="2"/>
                <w:sz w:val="22"/>
                <w:szCs w:val="22"/>
              </w:rPr>
            </w:pPr>
            <w:r w:rsidRPr="00A92EC1">
              <w:rPr>
                <w:kern w:val="2"/>
                <w:sz w:val="22"/>
                <w:szCs w:val="22"/>
              </w:rPr>
              <w:t xml:space="preserve">Pradinės Sutarties vertė yra </w:t>
            </w:r>
            <w:r w:rsidRPr="00A92EC1">
              <w:rPr>
                <w:color w:val="4472C4"/>
                <w:kern w:val="2"/>
                <w:sz w:val="22"/>
                <w:szCs w:val="22"/>
              </w:rPr>
              <w:t>(nurodyti sumą skaičiais)</w:t>
            </w:r>
            <w:r w:rsidRPr="00A92EC1">
              <w:rPr>
                <w:kern w:val="2"/>
                <w:sz w:val="22"/>
                <w:szCs w:val="22"/>
              </w:rPr>
              <w:t xml:space="preserve"> Eur, </w:t>
            </w:r>
            <w:r w:rsidRPr="00A92EC1">
              <w:rPr>
                <w:color w:val="4472C4"/>
                <w:kern w:val="2"/>
                <w:sz w:val="22"/>
                <w:szCs w:val="22"/>
              </w:rPr>
              <w:t>(nurodyti sumą žodžiais)</w:t>
            </w:r>
            <w:r w:rsidRPr="00A92EC1">
              <w:rPr>
                <w:kern w:val="2"/>
                <w:sz w:val="22"/>
                <w:szCs w:val="22"/>
              </w:rPr>
              <w:t xml:space="preserve"> be pridėtinės vertės mokesčio (toliau – PVM). </w:t>
            </w:r>
          </w:p>
          <w:p w14:paraId="09A34447" w14:textId="77777777" w:rsidR="00553C67" w:rsidRPr="00A92EC1" w:rsidRDefault="00553C67" w:rsidP="00553C67">
            <w:pPr>
              <w:rPr>
                <w:kern w:val="2"/>
                <w:sz w:val="22"/>
                <w:szCs w:val="22"/>
              </w:rPr>
            </w:pPr>
            <w:r w:rsidRPr="00A92EC1">
              <w:rPr>
                <w:kern w:val="2"/>
                <w:sz w:val="22"/>
                <w:szCs w:val="22"/>
              </w:rPr>
              <w:t xml:space="preserve">PVM sudaro </w:t>
            </w:r>
            <w:r w:rsidRPr="00A92EC1">
              <w:rPr>
                <w:color w:val="4472C4"/>
                <w:kern w:val="2"/>
                <w:sz w:val="22"/>
                <w:szCs w:val="22"/>
              </w:rPr>
              <w:t>(nurodyti sumą skaičiais)</w:t>
            </w:r>
            <w:r w:rsidRPr="00A92EC1">
              <w:rPr>
                <w:kern w:val="2"/>
                <w:sz w:val="22"/>
                <w:szCs w:val="22"/>
              </w:rPr>
              <w:t xml:space="preserve"> Eur, </w:t>
            </w:r>
            <w:r w:rsidRPr="00A92EC1">
              <w:rPr>
                <w:color w:val="4472C4"/>
                <w:kern w:val="2"/>
                <w:sz w:val="22"/>
                <w:szCs w:val="22"/>
              </w:rPr>
              <w:t>(nurodyti sumą žodžiais)</w:t>
            </w:r>
            <w:r w:rsidRPr="00A92EC1">
              <w:rPr>
                <w:kern w:val="2"/>
                <w:sz w:val="22"/>
                <w:szCs w:val="22"/>
              </w:rPr>
              <w:t>.</w:t>
            </w:r>
          </w:p>
          <w:p w14:paraId="577F1B61" w14:textId="77777777" w:rsidR="00553C67" w:rsidRPr="00A92EC1" w:rsidRDefault="00553C67" w:rsidP="00553C67">
            <w:pPr>
              <w:rPr>
                <w:kern w:val="2"/>
                <w:sz w:val="22"/>
                <w:szCs w:val="22"/>
              </w:rPr>
            </w:pPr>
            <w:r w:rsidRPr="00A92EC1">
              <w:rPr>
                <w:kern w:val="2"/>
                <w:sz w:val="22"/>
                <w:szCs w:val="22"/>
              </w:rPr>
              <w:t xml:space="preserve">Sutarties kaina yra </w:t>
            </w:r>
            <w:r w:rsidRPr="00A92EC1">
              <w:rPr>
                <w:color w:val="4472C4"/>
                <w:kern w:val="2"/>
                <w:sz w:val="22"/>
                <w:szCs w:val="22"/>
              </w:rPr>
              <w:t>(nurodyti sumą skaičiais)</w:t>
            </w:r>
            <w:r w:rsidRPr="00A92EC1">
              <w:rPr>
                <w:kern w:val="2"/>
                <w:sz w:val="22"/>
                <w:szCs w:val="22"/>
              </w:rPr>
              <w:t xml:space="preserve"> Eur, </w:t>
            </w:r>
            <w:r w:rsidRPr="00A92EC1">
              <w:rPr>
                <w:color w:val="4472C4"/>
                <w:kern w:val="2"/>
                <w:sz w:val="22"/>
                <w:szCs w:val="22"/>
              </w:rPr>
              <w:t>(nurodyti sumą žodžiais)</w:t>
            </w:r>
            <w:r w:rsidRPr="00A92EC1">
              <w:rPr>
                <w:kern w:val="2"/>
                <w:sz w:val="22"/>
                <w:szCs w:val="22"/>
              </w:rPr>
              <w:t xml:space="preserve"> Eur su PVM.</w:t>
            </w:r>
          </w:p>
          <w:p w14:paraId="313D1D71" w14:textId="424A2BEF" w:rsidR="00553C67" w:rsidRPr="00A92EC1" w:rsidRDefault="00553C67" w:rsidP="00553C67">
            <w:pPr>
              <w:rPr>
                <w:color w:val="FF0000"/>
                <w:kern w:val="2"/>
                <w:sz w:val="22"/>
                <w:szCs w:val="22"/>
              </w:rPr>
            </w:pPr>
            <w:r w:rsidRPr="00A92EC1">
              <w:rPr>
                <w:kern w:val="2"/>
                <w:sz w:val="22"/>
                <w:szCs w:val="22"/>
              </w:rPr>
              <w:t>Šioje Sutartyje P</w:t>
            </w:r>
            <w:r w:rsidRPr="00A92EC1">
              <w:rPr>
                <w:color w:val="000000"/>
                <w:kern w:val="2"/>
                <w:sz w:val="22"/>
                <w:szCs w:val="22"/>
              </w:rPr>
              <w:t>radinės Sutarties vertė yra lygi Tiekėjo pasiūlymo kainai be PVM, nurodytai už visą pirkimo dokumentuose ir Sutartyje nurodytą Prekių kiekį ir (ar) apimtį.</w:t>
            </w:r>
          </w:p>
        </w:tc>
      </w:tr>
      <w:tr w:rsidR="005F6DF5" w:rsidRPr="00A92EC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9C57812" w:rsidR="005F6DF5" w:rsidRPr="00A92EC1" w:rsidRDefault="005F6DF5" w:rsidP="005F6DF5">
            <w:pPr>
              <w:rPr>
                <w:kern w:val="2"/>
                <w:sz w:val="22"/>
                <w:szCs w:val="22"/>
              </w:rPr>
            </w:pPr>
            <w:r w:rsidRPr="00A92EC1">
              <w:rPr>
                <w:b/>
                <w:bCs/>
                <w:kern w:val="2"/>
                <w:sz w:val="22"/>
                <w:szCs w:val="22"/>
              </w:rPr>
              <w:t xml:space="preserve">5.3. Sutarties kainos / įkainių perskaičiavimas taikant </w:t>
            </w:r>
            <w:r w:rsidRPr="00A92EC1">
              <w:rPr>
                <w:b/>
                <w:bCs/>
                <w:kern w:val="2"/>
                <w:sz w:val="22"/>
                <w:szCs w:val="22"/>
                <w:u w:val="single"/>
              </w:rPr>
              <w:t>peržiūros</w:t>
            </w:r>
            <w:r w:rsidRPr="00A92EC1">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79C0F65" w14:textId="77777777" w:rsidR="005F6DF5" w:rsidRPr="00A92EC1" w:rsidRDefault="005F6DF5" w:rsidP="005F6DF5">
            <w:pPr>
              <w:rPr>
                <w:kern w:val="2"/>
                <w:sz w:val="22"/>
                <w:szCs w:val="22"/>
              </w:rPr>
            </w:pPr>
            <w:r w:rsidRPr="00A92EC1">
              <w:rPr>
                <w:kern w:val="2"/>
                <w:sz w:val="22"/>
                <w:szCs w:val="22"/>
              </w:rPr>
              <w:t>Sutarties įkainiai bus perskaičiuojami:</w:t>
            </w:r>
          </w:p>
          <w:p w14:paraId="7CE73E9A" w14:textId="1412186F" w:rsidR="005F6DF5" w:rsidRPr="00A92EC1" w:rsidRDefault="005F6DF5" w:rsidP="005F6DF5">
            <w:pPr>
              <w:rPr>
                <w:kern w:val="2"/>
                <w:sz w:val="22"/>
                <w:szCs w:val="22"/>
              </w:rPr>
            </w:pPr>
            <w:r w:rsidRPr="00A92EC1">
              <w:rPr>
                <w:kern w:val="2"/>
                <w:sz w:val="22"/>
                <w:szCs w:val="22"/>
              </w:rPr>
              <w:t>5.3.1. dėl PVM tarifo pasikeitimo</w:t>
            </w:r>
            <w:r w:rsidR="00FC68E1" w:rsidRPr="00A92EC1">
              <w:rPr>
                <w:kern w:val="2"/>
                <w:sz w:val="22"/>
                <w:szCs w:val="22"/>
              </w:rPr>
              <w:t>.</w:t>
            </w:r>
          </w:p>
        </w:tc>
      </w:tr>
      <w:tr w:rsidR="00B767F3" w:rsidRPr="00A92EC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92EC1" w:rsidRDefault="00DD7479">
            <w:pPr>
              <w:rPr>
                <w:b/>
                <w:bCs/>
                <w:kern w:val="2"/>
                <w:sz w:val="22"/>
                <w:szCs w:val="22"/>
              </w:rPr>
            </w:pPr>
            <w:r w:rsidRPr="00A92EC1">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A92EC1" w:rsidRDefault="00DD7479">
            <w:pPr>
              <w:rPr>
                <w:kern w:val="2"/>
                <w:sz w:val="22"/>
                <w:szCs w:val="22"/>
              </w:rPr>
            </w:pPr>
            <w:r w:rsidRPr="00A92EC1">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A92EC1" w:rsidRDefault="00B767F3">
            <w:pPr>
              <w:rPr>
                <w:kern w:val="2"/>
                <w:sz w:val="22"/>
                <w:szCs w:val="22"/>
              </w:rPr>
            </w:pPr>
          </w:p>
          <w:p w14:paraId="449693C2" w14:textId="77777777" w:rsidR="00B767F3" w:rsidRPr="00A92EC1" w:rsidRDefault="00DD7479">
            <w:pPr>
              <w:rPr>
                <w:kern w:val="2"/>
                <w:sz w:val="22"/>
                <w:szCs w:val="22"/>
              </w:rPr>
            </w:pPr>
            <w:r w:rsidRPr="00A92EC1">
              <w:rPr>
                <w:kern w:val="2"/>
                <w:sz w:val="22"/>
                <w:szCs w:val="22"/>
              </w:rPr>
              <w:t>Perskaičiuota Sutarties kaina / Prekių įkainiai įforminami Susitarimu ir turi būti taikomi nuo naujo PVM įvedimo datos (nepriklausomai nuo to, kada pasirašytas Susitarimas).</w:t>
            </w:r>
          </w:p>
        </w:tc>
      </w:tr>
      <w:tr w:rsidR="00B767F3" w:rsidRPr="00A92EC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92EC1" w:rsidRDefault="00DD7479">
            <w:pPr>
              <w:rPr>
                <w:kern w:val="2"/>
                <w:sz w:val="22"/>
                <w:szCs w:val="22"/>
              </w:rPr>
            </w:pPr>
            <w:r w:rsidRPr="00A92EC1">
              <w:rPr>
                <w:b/>
                <w:bCs/>
                <w:kern w:val="2"/>
                <w:sz w:val="22"/>
                <w:szCs w:val="22"/>
              </w:rPr>
              <w:t>5.3.2.</w:t>
            </w:r>
            <w:r w:rsidRPr="00A92EC1">
              <w:rPr>
                <w:kern w:val="2"/>
                <w:sz w:val="22"/>
                <w:szCs w:val="22"/>
              </w:rPr>
              <w:t> </w:t>
            </w:r>
            <w:r w:rsidRPr="00A92EC1">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65FBF0" w14:textId="26B974B7" w:rsidR="00B767F3" w:rsidRPr="00A92EC1" w:rsidRDefault="00DD7479">
            <w:pPr>
              <w:rPr>
                <w:kern w:val="2"/>
                <w:sz w:val="22"/>
                <w:szCs w:val="22"/>
              </w:rPr>
            </w:pPr>
            <w:r w:rsidRPr="00A92EC1">
              <w:rPr>
                <w:kern w:val="2"/>
                <w:sz w:val="22"/>
                <w:szCs w:val="22"/>
              </w:rPr>
              <w:t>Netaikoma</w:t>
            </w:r>
          </w:p>
          <w:p w14:paraId="4C7F2950" w14:textId="33BF62D4" w:rsidR="00B767F3" w:rsidRPr="00A92EC1" w:rsidRDefault="00B767F3">
            <w:pPr>
              <w:rPr>
                <w:sz w:val="22"/>
                <w:szCs w:val="22"/>
              </w:rPr>
            </w:pPr>
          </w:p>
        </w:tc>
      </w:tr>
      <w:tr w:rsidR="0033202F" w:rsidRPr="00A92EC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178134F" w:rsidR="0033202F" w:rsidRPr="00A92EC1" w:rsidRDefault="0033202F" w:rsidP="0033202F">
            <w:pPr>
              <w:rPr>
                <w:b/>
                <w:bCs/>
                <w:kern w:val="2"/>
                <w:sz w:val="22"/>
                <w:szCs w:val="22"/>
              </w:rPr>
            </w:pPr>
            <w:r w:rsidRPr="00A92EC1">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6895D77" w14:textId="1FC858EE" w:rsidR="00FC68E1" w:rsidRPr="00A92EC1" w:rsidRDefault="00FC68E1" w:rsidP="00FC68E1">
            <w:pPr>
              <w:rPr>
                <w:color w:val="4472C4"/>
                <w:kern w:val="2"/>
                <w:sz w:val="22"/>
                <w:szCs w:val="22"/>
              </w:rPr>
            </w:pPr>
            <w:r w:rsidRPr="00A92EC1">
              <w:rPr>
                <w:kern w:val="2"/>
                <w:sz w:val="22"/>
                <w:szCs w:val="22"/>
              </w:rPr>
              <w:t>Netaikoma</w:t>
            </w:r>
          </w:p>
          <w:p w14:paraId="3E0BF6EB" w14:textId="62CAA5F0" w:rsidR="0033202F" w:rsidRPr="00A92EC1" w:rsidRDefault="0033202F" w:rsidP="00FC68E1">
            <w:pPr>
              <w:rPr>
                <w:color w:val="4472C4"/>
                <w:kern w:val="2"/>
                <w:sz w:val="22"/>
                <w:szCs w:val="22"/>
              </w:rPr>
            </w:pPr>
          </w:p>
        </w:tc>
      </w:tr>
      <w:tr w:rsidR="00B767F3" w:rsidRPr="00A92EC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92EC1" w:rsidRDefault="00DD7479">
            <w:pPr>
              <w:rPr>
                <w:b/>
                <w:bCs/>
                <w:kern w:val="2"/>
                <w:sz w:val="22"/>
                <w:szCs w:val="22"/>
              </w:rPr>
            </w:pPr>
            <w:r w:rsidRPr="00A92EC1">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B0907BC" w:rsidR="00B767F3" w:rsidRPr="00A92EC1" w:rsidRDefault="00DD7479">
            <w:pPr>
              <w:rPr>
                <w:kern w:val="2"/>
                <w:sz w:val="22"/>
                <w:szCs w:val="22"/>
              </w:rPr>
            </w:pPr>
            <w:r w:rsidRPr="00A92EC1">
              <w:rPr>
                <w:kern w:val="2"/>
                <w:sz w:val="22"/>
                <w:szCs w:val="22"/>
              </w:rPr>
              <w:t>Netaikoma</w:t>
            </w:r>
          </w:p>
        </w:tc>
      </w:tr>
      <w:tr w:rsidR="009D41D3" w:rsidRPr="00A92EC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D04FE1B" w:rsidR="009D41D3" w:rsidRPr="00A92EC1" w:rsidRDefault="009D41D3" w:rsidP="009D41D3">
            <w:pPr>
              <w:rPr>
                <w:b/>
                <w:bCs/>
                <w:kern w:val="2"/>
                <w:sz w:val="22"/>
                <w:szCs w:val="22"/>
              </w:rPr>
            </w:pPr>
            <w:r w:rsidRPr="00A92EC1">
              <w:rPr>
                <w:b/>
                <w:bCs/>
                <w:kern w:val="2"/>
                <w:sz w:val="22"/>
                <w:szCs w:val="22"/>
              </w:rPr>
              <w:t xml:space="preserve">5.4. Sutarties kainos / įkainių apskaičiavimas taikant </w:t>
            </w:r>
            <w:r w:rsidRPr="00A92EC1">
              <w:rPr>
                <w:b/>
                <w:bCs/>
                <w:kern w:val="2"/>
                <w:sz w:val="22"/>
                <w:szCs w:val="22"/>
                <w:u w:val="single"/>
              </w:rPr>
              <w:t>kiekio (apimties)</w:t>
            </w:r>
            <w:r w:rsidRPr="00A92EC1">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C94A206" w:rsidR="009D41D3" w:rsidRPr="00A92EC1" w:rsidRDefault="00327B72" w:rsidP="009D41D3">
            <w:pPr>
              <w:rPr>
                <w:kern w:val="2"/>
                <w:sz w:val="22"/>
                <w:szCs w:val="22"/>
              </w:rPr>
            </w:pPr>
            <w:r w:rsidRPr="00A92EC1">
              <w:rPr>
                <w:kern w:val="2"/>
                <w:sz w:val="22"/>
                <w:szCs w:val="22"/>
              </w:rPr>
              <w:t>Netaikoma</w:t>
            </w:r>
            <w:r w:rsidR="009D41D3" w:rsidRPr="00A92EC1">
              <w:rPr>
                <w:kern w:val="2"/>
                <w:sz w:val="22"/>
                <w:szCs w:val="22"/>
              </w:rPr>
              <w:t xml:space="preserve"> </w:t>
            </w:r>
          </w:p>
        </w:tc>
      </w:tr>
      <w:tr w:rsidR="002521E6" w:rsidRPr="00A92EC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4A8C7D98" w:rsidR="002521E6" w:rsidRPr="00A92EC1" w:rsidRDefault="002521E6" w:rsidP="002521E6">
            <w:pPr>
              <w:rPr>
                <w:b/>
                <w:bCs/>
                <w:kern w:val="2"/>
                <w:sz w:val="22"/>
                <w:szCs w:val="22"/>
              </w:rPr>
            </w:pPr>
            <w:r w:rsidRPr="00A92EC1">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4DF6EB9" w14:textId="77777777" w:rsidR="002521E6" w:rsidRPr="00A92EC1" w:rsidRDefault="002521E6" w:rsidP="002521E6">
            <w:pPr>
              <w:rPr>
                <w:kern w:val="2"/>
                <w:sz w:val="22"/>
                <w:szCs w:val="22"/>
              </w:rPr>
            </w:pPr>
            <w:r w:rsidRPr="00A92EC1">
              <w:rPr>
                <w:kern w:val="2"/>
                <w:sz w:val="22"/>
                <w:szCs w:val="22"/>
              </w:rPr>
              <w:t>Pirkėjas atsiskaito su Tiekėju ne vėliau kaip per 30 (trisdešimt) kalendorinių dienų nuo Sąskaitos gavimo dienos.</w:t>
            </w:r>
          </w:p>
          <w:p w14:paraId="4AA795EF" w14:textId="77777777" w:rsidR="002521E6" w:rsidRPr="00A92EC1" w:rsidRDefault="002521E6" w:rsidP="002521E6">
            <w:pPr>
              <w:rPr>
                <w:kern w:val="2"/>
                <w:sz w:val="22"/>
                <w:szCs w:val="22"/>
              </w:rPr>
            </w:pPr>
          </w:p>
          <w:p w14:paraId="1A2FCCCA" w14:textId="77777777" w:rsidR="002521E6" w:rsidRPr="00A92EC1" w:rsidRDefault="002521E6" w:rsidP="002521E6">
            <w:pPr>
              <w:rPr>
                <w:kern w:val="2"/>
                <w:sz w:val="22"/>
                <w:szCs w:val="22"/>
                <w:shd w:val="clear" w:color="auto" w:fill="FFFFFF"/>
              </w:rPr>
            </w:pPr>
            <w:r w:rsidRPr="00A92EC1">
              <w:rPr>
                <w:kern w:val="2"/>
                <w:sz w:val="22"/>
                <w:szCs w:val="22"/>
                <w:shd w:val="clear" w:color="auto" w:fill="FFFFFF"/>
              </w:rPr>
              <w:t>Apmokėjimo sąlygos:</w:t>
            </w:r>
          </w:p>
          <w:p w14:paraId="3210F241" w14:textId="77777777" w:rsidR="002521E6" w:rsidRPr="00A92EC1" w:rsidRDefault="002521E6" w:rsidP="002521E6">
            <w:pPr>
              <w:rPr>
                <w:kern w:val="2"/>
                <w:sz w:val="22"/>
                <w:szCs w:val="22"/>
                <w:shd w:val="clear" w:color="auto" w:fill="FFFFFF"/>
              </w:rPr>
            </w:pPr>
            <w:r w:rsidRPr="00A92EC1">
              <w:rPr>
                <w:kern w:val="2"/>
                <w:sz w:val="22"/>
                <w:szCs w:val="22"/>
                <w:shd w:val="clear" w:color="auto" w:fill="FFFFFF"/>
              </w:rPr>
              <w:lastRenderedPageBreak/>
              <w:t xml:space="preserve">1) </w:t>
            </w:r>
            <w:r w:rsidR="00EA731D" w:rsidRPr="00A92EC1">
              <w:rPr>
                <w:kern w:val="2"/>
                <w:sz w:val="22"/>
                <w:szCs w:val="22"/>
                <w:shd w:val="clear" w:color="auto" w:fill="FFFFFF"/>
              </w:rPr>
              <w:t>įvykdžius visus sutartinius įsipareigojimus, sumokama visa Sutarties kaina.</w:t>
            </w:r>
          </w:p>
          <w:p w14:paraId="04C22127" w14:textId="31E98A07" w:rsidR="00EA731D" w:rsidRPr="00A92EC1" w:rsidRDefault="00EA731D" w:rsidP="002521E6">
            <w:pPr>
              <w:rPr>
                <w:i/>
                <w:iCs/>
                <w:color w:val="FF0000"/>
                <w:kern w:val="2"/>
                <w:sz w:val="22"/>
                <w:szCs w:val="22"/>
                <w:shd w:val="clear" w:color="auto" w:fill="FFFFFF"/>
              </w:rPr>
            </w:pPr>
            <w:r w:rsidRPr="00A92EC1">
              <w:rPr>
                <w:i/>
                <w:iCs/>
                <w:kern w:val="2"/>
                <w:sz w:val="22"/>
                <w:szCs w:val="22"/>
                <w:shd w:val="clear" w:color="auto" w:fill="FFFFFF"/>
              </w:rPr>
              <w:t>(taikoma kievienai pirkimo daliai atskirai)</w:t>
            </w:r>
          </w:p>
        </w:tc>
      </w:tr>
      <w:tr w:rsidR="005E1684" w:rsidRPr="00A92EC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5E1684" w:rsidRPr="00A92EC1" w:rsidRDefault="005E1684" w:rsidP="005E1684">
            <w:pPr>
              <w:rPr>
                <w:b/>
                <w:bCs/>
                <w:kern w:val="2"/>
                <w:sz w:val="22"/>
                <w:szCs w:val="22"/>
              </w:rPr>
            </w:pPr>
            <w:r w:rsidRPr="00A92EC1">
              <w:rPr>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BDC573F" w14:textId="77777777" w:rsidR="005E1684" w:rsidRPr="00A92EC1" w:rsidRDefault="005E1684" w:rsidP="005E1684">
            <w:pPr>
              <w:spacing w:line="256" w:lineRule="auto"/>
              <w:rPr>
                <w:kern w:val="2"/>
                <w:sz w:val="22"/>
                <w:szCs w:val="22"/>
                <w:shd w:val="clear" w:color="auto" w:fill="FFFFFF"/>
              </w:rPr>
            </w:pPr>
            <w:r w:rsidRPr="00A92EC1">
              <w:rPr>
                <w:kern w:val="2"/>
                <w:sz w:val="22"/>
                <w:szCs w:val="22"/>
                <w:shd w:val="clear" w:color="auto" w:fill="FFFFFF"/>
              </w:rPr>
              <w:t>Tiekėjui mokamas avansas. Tiekėjui išmokamo avanso suma 30 (trisdešimt) procentų Pradinės Sutarties vertės be PVM,</w:t>
            </w:r>
            <w:r w:rsidRPr="00A92EC1">
              <w:rPr>
                <w:kern w:val="2"/>
                <w:sz w:val="22"/>
                <w:szCs w:val="22"/>
              </w:rPr>
              <w:t xml:space="preserve"> </w:t>
            </w:r>
            <w:r w:rsidRPr="00A92EC1">
              <w:rPr>
                <w:kern w:val="2"/>
                <w:sz w:val="22"/>
                <w:szCs w:val="22"/>
                <w:shd w:val="clear" w:color="auto" w:fill="FFFFFF"/>
              </w:rPr>
              <w:t xml:space="preserve">nurodytos </w:t>
            </w:r>
            <w:r w:rsidRPr="00A92EC1">
              <w:rPr>
                <w:kern w:val="2"/>
                <w:sz w:val="22"/>
                <w:szCs w:val="22"/>
              </w:rPr>
              <w:t xml:space="preserve">Specialiųjų sąlygų </w:t>
            </w:r>
            <w:r w:rsidRPr="00A92EC1">
              <w:rPr>
                <w:kern w:val="2"/>
                <w:sz w:val="22"/>
                <w:szCs w:val="22"/>
                <w:shd w:val="clear" w:color="auto" w:fill="FFFFFF"/>
              </w:rPr>
              <w:t xml:space="preserve">5.2 punkte. Tiekėjas </w:t>
            </w:r>
            <w:r w:rsidRPr="00A92EC1">
              <w:rPr>
                <w:sz w:val="22"/>
                <w:szCs w:val="22"/>
              </w:rPr>
              <w:t>Pirkėjui turi pateikti avanso užtikrinimą.</w:t>
            </w:r>
            <w:r w:rsidRPr="00A92EC1">
              <w:rPr>
                <w:kern w:val="2"/>
                <w:sz w:val="22"/>
                <w:szCs w:val="22"/>
                <w:shd w:val="clear" w:color="auto" w:fill="FFFFFF"/>
              </w:rPr>
              <w:t xml:space="preserve"> Pirkėjas sumoka Tiekėjui avansą pagal Tiekėjo pateiktą prašymą ir išankstinio mokėjimo sąskaitą ne vėliau kaip per 10 (dešimt) kalendorinių dienų nuo Tiekėjo prašymo ir išankstinio mokėjimo sąskaitos</w:t>
            </w:r>
            <w:r w:rsidRPr="00A92EC1">
              <w:rPr>
                <w:kern w:val="2"/>
                <w:sz w:val="22"/>
                <w:szCs w:val="22"/>
              </w:rPr>
              <w:t xml:space="preserve"> ir Avanso užtikrinimo</w:t>
            </w:r>
            <w:r w:rsidRPr="00A92EC1">
              <w:rPr>
                <w:kern w:val="2"/>
                <w:sz w:val="22"/>
                <w:szCs w:val="22"/>
                <w:shd w:val="clear" w:color="auto" w:fill="FFFFFF"/>
              </w:rPr>
              <w:t xml:space="preserve"> gavimo dienos.</w:t>
            </w:r>
          </w:p>
          <w:p w14:paraId="7F0BF814" w14:textId="77777777" w:rsidR="005E1684" w:rsidRPr="00A92EC1" w:rsidRDefault="005E1684" w:rsidP="005E1684">
            <w:pPr>
              <w:spacing w:line="256" w:lineRule="auto"/>
              <w:rPr>
                <w:kern w:val="2"/>
                <w:sz w:val="22"/>
                <w:szCs w:val="22"/>
                <w:shd w:val="clear" w:color="auto" w:fill="FFFFFF"/>
              </w:rPr>
            </w:pPr>
          </w:p>
          <w:p w14:paraId="09392290" w14:textId="4AD6CB41" w:rsidR="005E1684" w:rsidRPr="00A92EC1" w:rsidRDefault="005E1684" w:rsidP="005E1684">
            <w:pPr>
              <w:spacing w:line="256" w:lineRule="auto"/>
              <w:rPr>
                <w:i/>
                <w:iCs/>
                <w:color w:val="4472C4"/>
                <w:kern w:val="2"/>
                <w:sz w:val="22"/>
                <w:szCs w:val="22"/>
                <w:shd w:val="clear" w:color="auto" w:fill="FFFFFF"/>
              </w:rPr>
            </w:pPr>
            <w:r w:rsidRPr="00A92EC1">
              <w:rPr>
                <w:i/>
                <w:iCs/>
                <w:color w:val="4472C4"/>
                <w:kern w:val="2"/>
                <w:sz w:val="22"/>
                <w:szCs w:val="22"/>
                <w:shd w:val="clear" w:color="auto" w:fill="FFFFFF"/>
              </w:rPr>
              <w:t>[taikoma, jeigu Sutarties derinimo metu Tiekėjas pasirenka Specialiųjų sąlygų 1</w:t>
            </w:r>
            <w:r w:rsidR="00CD5005" w:rsidRPr="00A92EC1">
              <w:rPr>
                <w:i/>
                <w:iCs/>
                <w:color w:val="4472C4"/>
                <w:kern w:val="2"/>
                <w:sz w:val="22"/>
                <w:szCs w:val="22"/>
                <w:shd w:val="clear" w:color="auto" w:fill="FFFFFF"/>
              </w:rPr>
              <w:t>4</w:t>
            </w:r>
            <w:r w:rsidRPr="00A92EC1">
              <w:rPr>
                <w:i/>
                <w:iCs/>
                <w:color w:val="4472C4"/>
                <w:kern w:val="2"/>
                <w:sz w:val="22"/>
                <w:szCs w:val="22"/>
                <w:shd w:val="clear" w:color="auto" w:fill="FFFFFF"/>
              </w:rPr>
              <w:t>.2 punkte nurodytą 12.1.3 punkto naują redakciją]</w:t>
            </w:r>
          </w:p>
          <w:p w14:paraId="4A2C5FAD" w14:textId="6FEF9533" w:rsidR="005E1684" w:rsidRPr="00A92EC1" w:rsidRDefault="005E1684" w:rsidP="005E1684">
            <w:pPr>
              <w:rPr>
                <w:kern w:val="2"/>
                <w:sz w:val="22"/>
                <w:szCs w:val="22"/>
              </w:rPr>
            </w:pPr>
            <w:r w:rsidRPr="00A92EC1">
              <w:rPr>
                <w:kern w:val="2"/>
                <w:sz w:val="22"/>
                <w:szCs w:val="22"/>
                <w:shd w:val="clear" w:color="auto" w:fill="FFFFFF"/>
              </w:rPr>
              <w:t>Jeigu Tiekėjas tinkamai įvykdo Sutartį iki 2025 m. gruodžio 15 d. ir Tiekėjui nėra sumokėtas avansas – Specialiųjų sąlygų 5.6 ir 5.7 punktai bei Bendrųjų sąlygų 12.1 poskyris nėra taikomas.</w:t>
            </w:r>
          </w:p>
        </w:tc>
      </w:tr>
      <w:tr w:rsidR="005E1684" w:rsidRPr="00A92EC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5E1684" w:rsidRPr="00A92EC1" w:rsidRDefault="005E1684" w:rsidP="005E1684">
            <w:pPr>
              <w:rPr>
                <w:b/>
                <w:bCs/>
                <w:kern w:val="2"/>
                <w:sz w:val="22"/>
                <w:szCs w:val="22"/>
              </w:rPr>
            </w:pPr>
            <w:r w:rsidRPr="00A92EC1">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ED38FE" w14:textId="77777777" w:rsidR="005E1684" w:rsidRPr="00A92EC1" w:rsidRDefault="005E1684" w:rsidP="005E1684">
            <w:pPr>
              <w:rPr>
                <w:kern w:val="2"/>
                <w:sz w:val="22"/>
                <w:szCs w:val="22"/>
              </w:rPr>
            </w:pPr>
            <w:r w:rsidRPr="00A92EC1">
              <w:rPr>
                <w:kern w:val="2"/>
                <w:sz w:val="22"/>
                <w:szCs w:val="22"/>
              </w:rPr>
              <w:t xml:space="preserve">Avanso užtikrinimo dydis yra visa avanso suma, </w:t>
            </w:r>
            <w:r w:rsidRPr="00A92EC1">
              <w:rPr>
                <w:sz w:val="22"/>
                <w:szCs w:val="22"/>
              </w:rPr>
              <w:t>nurodyta Specialiųjų sąlygų 5.6 punkte</w:t>
            </w:r>
            <w:r w:rsidRPr="00A92EC1">
              <w:rPr>
                <w:kern w:val="2"/>
                <w:sz w:val="22"/>
                <w:szCs w:val="22"/>
              </w:rPr>
              <w:t>.</w:t>
            </w:r>
          </w:p>
          <w:p w14:paraId="7D06D0D9" w14:textId="63B05238" w:rsidR="005E1684" w:rsidRPr="00A92EC1" w:rsidRDefault="005E1684" w:rsidP="005E1684">
            <w:pPr>
              <w:rPr>
                <w:kern w:val="2"/>
                <w:sz w:val="22"/>
                <w:szCs w:val="22"/>
              </w:rPr>
            </w:pPr>
            <w:r w:rsidRPr="00A92EC1">
              <w:rPr>
                <w:kern w:val="2"/>
                <w:sz w:val="22"/>
                <w:szCs w:val="22"/>
                <w:shd w:val="clear" w:color="auto" w:fill="FFFFFF"/>
              </w:rPr>
              <w:t xml:space="preserve">Reikalavimai Avanso užtikrinimui nustatyti Bendrųjų sąlygų 12.1 poskyryje. </w:t>
            </w:r>
          </w:p>
        </w:tc>
      </w:tr>
      <w:tr w:rsidR="00B767F3" w:rsidRPr="00A92EC1" w14:paraId="397E6A62" w14:textId="77777777">
        <w:trPr>
          <w:trHeight w:val="300"/>
        </w:trPr>
        <w:tc>
          <w:tcPr>
            <w:tcW w:w="9535" w:type="dxa"/>
            <w:gridSpan w:val="5"/>
          </w:tcPr>
          <w:p w14:paraId="1AB554AE" w14:textId="77777777" w:rsidR="00B767F3" w:rsidRPr="00A92EC1" w:rsidRDefault="00DD7479">
            <w:pPr>
              <w:jc w:val="center"/>
              <w:rPr>
                <w:b/>
                <w:bCs/>
                <w:kern w:val="2"/>
                <w:sz w:val="22"/>
                <w:szCs w:val="22"/>
              </w:rPr>
            </w:pPr>
            <w:r w:rsidRPr="00A92EC1">
              <w:rPr>
                <w:b/>
                <w:bCs/>
                <w:kern w:val="2"/>
                <w:sz w:val="22"/>
                <w:szCs w:val="22"/>
              </w:rPr>
              <w:t>6. PREKIŲ KOKYBĖ IR GARANTINIAI ĮSIPAREIGOJIMAI</w:t>
            </w:r>
          </w:p>
        </w:tc>
      </w:tr>
      <w:tr w:rsidR="00B767F3" w:rsidRPr="00A92EC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92EC1" w:rsidRDefault="00DD7479">
            <w:pPr>
              <w:rPr>
                <w:b/>
                <w:bCs/>
                <w:kern w:val="2"/>
                <w:sz w:val="22"/>
                <w:szCs w:val="22"/>
              </w:rPr>
            </w:pPr>
            <w:r w:rsidRPr="00A92EC1">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8BE6C5" w:rsidR="00B767F3" w:rsidRPr="00A92EC1" w:rsidRDefault="00DD7479">
            <w:pPr>
              <w:rPr>
                <w:kern w:val="2"/>
                <w:sz w:val="22"/>
                <w:szCs w:val="22"/>
              </w:rPr>
            </w:pPr>
            <w:r w:rsidRPr="00A92EC1">
              <w:rPr>
                <w:kern w:val="2"/>
                <w:sz w:val="22"/>
                <w:szCs w:val="22"/>
              </w:rPr>
              <w:t>Prekėms nustatomas Techninėje specifikacijoje nustatytas</w:t>
            </w:r>
            <w:r w:rsidR="009D766E" w:rsidRPr="00A92EC1">
              <w:rPr>
                <w:kern w:val="2"/>
                <w:sz w:val="22"/>
                <w:szCs w:val="22"/>
              </w:rPr>
              <w:t xml:space="preserve"> </w:t>
            </w:r>
            <w:r w:rsidRPr="00A92EC1">
              <w:rPr>
                <w:kern w:val="2"/>
                <w:sz w:val="22"/>
                <w:szCs w:val="22"/>
              </w:rPr>
              <w:t>garantinis terminas, kuris yra</w:t>
            </w:r>
            <w:r w:rsidR="009D766E" w:rsidRPr="00A92EC1">
              <w:rPr>
                <w:kern w:val="2"/>
                <w:sz w:val="22"/>
                <w:szCs w:val="22"/>
              </w:rPr>
              <w:t xml:space="preserve"> </w:t>
            </w:r>
            <w:r w:rsidR="008D482E" w:rsidRPr="00A92EC1">
              <w:rPr>
                <w:b/>
                <w:bCs/>
                <w:kern w:val="2"/>
                <w:sz w:val="22"/>
                <w:szCs w:val="22"/>
              </w:rPr>
              <w:t>24</w:t>
            </w:r>
            <w:r w:rsidR="009D766E" w:rsidRPr="00A92EC1">
              <w:rPr>
                <w:b/>
                <w:bCs/>
                <w:kern w:val="2"/>
                <w:sz w:val="22"/>
                <w:szCs w:val="22"/>
              </w:rPr>
              <w:t xml:space="preserve"> (</w:t>
            </w:r>
            <w:r w:rsidR="008D482E" w:rsidRPr="00A92EC1">
              <w:rPr>
                <w:b/>
                <w:bCs/>
                <w:kern w:val="2"/>
                <w:sz w:val="22"/>
                <w:szCs w:val="22"/>
              </w:rPr>
              <w:t>dvidešimt keturi</w:t>
            </w:r>
            <w:r w:rsidR="009D766E" w:rsidRPr="00A92EC1">
              <w:rPr>
                <w:b/>
                <w:bCs/>
                <w:kern w:val="2"/>
                <w:sz w:val="22"/>
                <w:szCs w:val="22"/>
              </w:rPr>
              <w:t>) mėnesiai</w:t>
            </w:r>
            <w:r w:rsidRPr="00A92EC1">
              <w:rPr>
                <w:kern w:val="2"/>
                <w:sz w:val="22"/>
                <w:szCs w:val="22"/>
              </w:rPr>
              <w:t>. Garantinis terminas, skaičiuojamas nuo Prekių perdavimo–priėmimo akto ar Sąskaitos (kai Prekių perdavimo–priėmimo aktas nėra pasirašomas) pasirašymo dienos.</w:t>
            </w:r>
          </w:p>
        </w:tc>
      </w:tr>
      <w:tr w:rsidR="00B767F3" w:rsidRPr="00A92EC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92EC1" w:rsidRDefault="00DD7479">
            <w:pPr>
              <w:rPr>
                <w:b/>
                <w:bCs/>
                <w:kern w:val="2"/>
                <w:sz w:val="22"/>
                <w:szCs w:val="22"/>
              </w:rPr>
            </w:pPr>
            <w:r w:rsidRPr="00A92EC1">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8CDDFB" w:rsidR="00B767F3" w:rsidRPr="00A92EC1" w:rsidRDefault="00DD7479">
            <w:pPr>
              <w:rPr>
                <w:kern w:val="2"/>
                <w:sz w:val="22"/>
                <w:szCs w:val="22"/>
              </w:rPr>
            </w:pPr>
            <w:r w:rsidRPr="00A92EC1">
              <w:rPr>
                <w:kern w:val="2"/>
                <w:sz w:val="22"/>
                <w:szCs w:val="22"/>
              </w:rPr>
              <w:t>Netaikoma</w:t>
            </w:r>
          </w:p>
        </w:tc>
      </w:tr>
      <w:tr w:rsidR="00B767F3" w:rsidRPr="00A92EC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92EC1" w:rsidRDefault="00DD7479">
            <w:pPr>
              <w:rPr>
                <w:b/>
                <w:bCs/>
                <w:kern w:val="2"/>
                <w:sz w:val="22"/>
                <w:szCs w:val="22"/>
              </w:rPr>
            </w:pPr>
            <w:r w:rsidRPr="00A92EC1">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EF491BC" w:rsidR="009D766E" w:rsidRPr="00A92EC1" w:rsidRDefault="00DD7479" w:rsidP="009D766E">
            <w:pPr>
              <w:rPr>
                <w:kern w:val="2"/>
                <w:sz w:val="22"/>
                <w:szCs w:val="22"/>
              </w:rPr>
            </w:pPr>
            <w:r w:rsidRPr="00A92EC1">
              <w:rPr>
                <w:kern w:val="2"/>
                <w:sz w:val="22"/>
                <w:szCs w:val="22"/>
              </w:rPr>
              <w:t xml:space="preserve">Netaikoma </w:t>
            </w:r>
          </w:p>
          <w:p w14:paraId="4D580A95" w14:textId="74FCBAA0" w:rsidR="00B767F3" w:rsidRPr="00A92EC1" w:rsidRDefault="00B767F3">
            <w:pPr>
              <w:rPr>
                <w:kern w:val="2"/>
                <w:sz w:val="22"/>
                <w:szCs w:val="22"/>
              </w:rPr>
            </w:pPr>
          </w:p>
        </w:tc>
      </w:tr>
      <w:tr w:rsidR="00B767F3" w:rsidRPr="00A92EC1" w14:paraId="5D562E8D" w14:textId="77777777">
        <w:trPr>
          <w:trHeight w:val="300"/>
        </w:trPr>
        <w:tc>
          <w:tcPr>
            <w:tcW w:w="9535" w:type="dxa"/>
            <w:gridSpan w:val="5"/>
          </w:tcPr>
          <w:p w14:paraId="6103796D" w14:textId="77777777" w:rsidR="00B767F3" w:rsidRPr="00A92EC1" w:rsidRDefault="00DD7479">
            <w:pPr>
              <w:jc w:val="center"/>
              <w:rPr>
                <w:b/>
                <w:bCs/>
                <w:kern w:val="2"/>
                <w:sz w:val="22"/>
                <w:szCs w:val="22"/>
              </w:rPr>
            </w:pPr>
            <w:r w:rsidRPr="00A92EC1">
              <w:rPr>
                <w:b/>
                <w:bCs/>
                <w:kern w:val="2"/>
                <w:sz w:val="22"/>
                <w:szCs w:val="22"/>
              </w:rPr>
              <w:t>7. SUTARTIES VYKDYMUI PASITELKIAMI SUBTIEKĖJAI</w:t>
            </w:r>
          </w:p>
        </w:tc>
      </w:tr>
      <w:tr w:rsidR="00B767F3" w:rsidRPr="00A92EC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92EC1" w:rsidRDefault="00DD7479">
            <w:pPr>
              <w:rPr>
                <w:b/>
                <w:bCs/>
                <w:kern w:val="2"/>
                <w:sz w:val="22"/>
                <w:szCs w:val="22"/>
              </w:rPr>
            </w:pPr>
            <w:r w:rsidRPr="00A92EC1">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92EC1" w:rsidRDefault="00DD7479">
            <w:pPr>
              <w:rPr>
                <w:kern w:val="2"/>
                <w:sz w:val="22"/>
                <w:szCs w:val="22"/>
              </w:rPr>
            </w:pPr>
            <w:r w:rsidRPr="00A92EC1">
              <w:rPr>
                <w:kern w:val="2"/>
                <w:sz w:val="22"/>
                <w:szCs w:val="22"/>
              </w:rPr>
              <w:t>Sutarties vykdymui subtiekėjai ir (ar) specialistai nepasitelkiami.</w:t>
            </w:r>
          </w:p>
          <w:p w14:paraId="7AE1BD28" w14:textId="77777777" w:rsidR="00B767F3" w:rsidRPr="00A92EC1" w:rsidRDefault="00B767F3">
            <w:pPr>
              <w:rPr>
                <w:kern w:val="2"/>
                <w:sz w:val="22"/>
                <w:szCs w:val="22"/>
              </w:rPr>
            </w:pPr>
          </w:p>
          <w:p w14:paraId="4122B0F3" w14:textId="77777777" w:rsidR="00B767F3" w:rsidRPr="00A92EC1" w:rsidRDefault="00DD7479">
            <w:pPr>
              <w:rPr>
                <w:color w:val="FF0000"/>
                <w:kern w:val="2"/>
                <w:sz w:val="22"/>
                <w:szCs w:val="22"/>
              </w:rPr>
            </w:pPr>
            <w:r w:rsidRPr="00A92EC1">
              <w:rPr>
                <w:color w:val="FF0000"/>
                <w:kern w:val="2"/>
                <w:sz w:val="22"/>
                <w:szCs w:val="22"/>
              </w:rPr>
              <w:t>arba</w:t>
            </w:r>
          </w:p>
          <w:p w14:paraId="6AEB3936" w14:textId="77777777" w:rsidR="00B767F3" w:rsidRPr="00A92EC1" w:rsidRDefault="00B767F3">
            <w:pPr>
              <w:rPr>
                <w:kern w:val="2"/>
                <w:sz w:val="22"/>
                <w:szCs w:val="22"/>
              </w:rPr>
            </w:pPr>
          </w:p>
          <w:p w14:paraId="5CFEABC6" w14:textId="77777777" w:rsidR="00B767F3" w:rsidRPr="00A92EC1" w:rsidRDefault="00DD7479">
            <w:pPr>
              <w:rPr>
                <w:b/>
                <w:bCs/>
                <w:kern w:val="2"/>
                <w:sz w:val="22"/>
                <w:szCs w:val="22"/>
              </w:rPr>
            </w:pPr>
            <w:r w:rsidRPr="00A92EC1">
              <w:rPr>
                <w:kern w:val="2"/>
                <w:sz w:val="22"/>
                <w:szCs w:val="22"/>
              </w:rPr>
              <w:t xml:space="preserve">Sutarties vykdymui pasitelkiami subtiekėjai ir (ar) specialistai yra nurodyti Sutarties priede Nr. </w:t>
            </w:r>
            <w:r w:rsidRPr="00A92EC1">
              <w:rPr>
                <w:kern w:val="2"/>
                <w:sz w:val="22"/>
                <w:szCs w:val="22"/>
                <w:highlight w:val="yellow"/>
              </w:rPr>
              <w:t>[...]</w:t>
            </w:r>
            <w:r w:rsidRPr="00A92EC1">
              <w:rPr>
                <w:kern w:val="2"/>
                <w:sz w:val="22"/>
                <w:szCs w:val="22"/>
              </w:rPr>
              <w:t xml:space="preserve"> „Sutarties vykdymui pasitelkiami subtiekėjai ir (ar) specialistai“.</w:t>
            </w:r>
          </w:p>
        </w:tc>
      </w:tr>
      <w:tr w:rsidR="00B767F3" w:rsidRPr="00A92EC1" w14:paraId="0E57F611" w14:textId="77777777">
        <w:trPr>
          <w:trHeight w:val="300"/>
        </w:trPr>
        <w:tc>
          <w:tcPr>
            <w:tcW w:w="9535" w:type="dxa"/>
            <w:gridSpan w:val="5"/>
          </w:tcPr>
          <w:p w14:paraId="6A81BDB7" w14:textId="77777777" w:rsidR="00B767F3" w:rsidRPr="00A92EC1" w:rsidRDefault="00DD7479">
            <w:pPr>
              <w:jc w:val="center"/>
              <w:rPr>
                <w:b/>
                <w:bCs/>
                <w:kern w:val="2"/>
                <w:sz w:val="22"/>
                <w:szCs w:val="22"/>
              </w:rPr>
            </w:pPr>
            <w:r w:rsidRPr="00A92EC1">
              <w:rPr>
                <w:b/>
                <w:bCs/>
                <w:kern w:val="2"/>
                <w:sz w:val="22"/>
                <w:szCs w:val="22"/>
              </w:rPr>
              <w:t>8. PRIEVOLIŲ PAGAL SUTARTĮ ĮVYKDYMO UŽTIKRINIMAS</w:t>
            </w:r>
          </w:p>
        </w:tc>
      </w:tr>
      <w:tr w:rsidR="00B767F3" w:rsidRPr="00A92EC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92EC1" w:rsidRDefault="00DD7479">
            <w:pPr>
              <w:rPr>
                <w:b/>
                <w:bCs/>
                <w:kern w:val="2"/>
                <w:sz w:val="22"/>
                <w:szCs w:val="22"/>
              </w:rPr>
            </w:pPr>
            <w:r w:rsidRPr="00A92EC1">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713C6" w14:textId="77777777" w:rsidR="006D0245" w:rsidRPr="00A92EC1" w:rsidRDefault="006D0245" w:rsidP="006D0245">
            <w:pPr>
              <w:rPr>
                <w:kern w:val="2"/>
                <w:sz w:val="22"/>
                <w:szCs w:val="22"/>
              </w:rPr>
            </w:pPr>
            <w:r w:rsidRPr="00A92EC1">
              <w:rPr>
                <w:kern w:val="2"/>
                <w:sz w:val="22"/>
                <w:szCs w:val="22"/>
              </w:rPr>
              <w:t>Prievolių pagal Sutartį įvykdymas užtikrinamas:</w:t>
            </w:r>
          </w:p>
          <w:p w14:paraId="003E8008" w14:textId="77777777" w:rsidR="006D0245" w:rsidRPr="00A92EC1" w:rsidRDefault="006D0245" w:rsidP="006D0245">
            <w:pPr>
              <w:rPr>
                <w:kern w:val="2"/>
                <w:sz w:val="22"/>
                <w:szCs w:val="22"/>
              </w:rPr>
            </w:pPr>
            <w:r w:rsidRPr="00A92EC1">
              <w:rPr>
                <w:kern w:val="2"/>
                <w:sz w:val="22"/>
                <w:szCs w:val="22"/>
              </w:rPr>
              <w:t>Netesybomis (delspinigiais, bauda);</w:t>
            </w:r>
          </w:p>
          <w:p w14:paraId="544E68EF" w14:textId="78C25200" w:rsidR="00B767F3" w:rsidRPr="00A92EC1" w:rsidRDefault="006D0245" w:rsidP="006D0245">
            <w:pPr>
              <w:rPr>
                <w:kern w:val="2"/>
                <w:sz w:val="22"/>
                <w:szCs w:val="22"/>
              </w:rPr>
            </w:pPr>
            <w:r w:rsidRPr="00A92EC1">
              <w:rPr>
                <w:kern w:val="2"/>
                <w:sz w:val="22"/>
                <w:szCs w:val="22"/>
              </w:rPr>
              <w:t>Kitais Lietuvos Respublikos civiliniame kodekse ir (ar) Sutartyje nurodytais prievolių įvykdymo užtikrinimo būdais.</w:t>
            </w:r>
          </w:p>
        </w:tc>
      </w:tr>
      <w:tr w:rsidR="00B767F3" w:rsidRPr="00A92EC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92EC1" w:rsidRDefault="00DD7479">
            <w:pPr>
              <w:rPr>
                <w:b/>
                <w:bCs/>
                <w:kern w:val="2"/>
                <w:sz w:val="22"/>
                <w:szCs w:val="22"/>
              </w:rPr>
            </w:pPr>
            <w:r w:rsidRPr="00A92EC1">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8D9603F" w:rsidR="00B767F3" w:rsidRPr="00A92EC1" w:rsidRDefault="00DD7479">
            <w:pPr>
              <w:rPr>
                <w:kern w:val="2"/>
                <w:sz w:val="22"/>
                <w:szCs w:val="22"/>
              </w:rPr>
            </w:pPr>
            <w:r w:rsidRPr="00A92EC1">
              <w:rPr>
                <w:kern w:val="2"/>
                <w:sz w:val="22"/>
                <w:szCs w:val="22"/>
              </w:rPr>
              <w:t>Netaikoma</w:t>
            </w:r>
          </w:p>
        </w:tc>
      </w:tr>
      <w:tr w:rsidR="00B767F3" w:rsidRPr="00A92EC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92EC1" w:rsidRDefault="00DD7479">
            <w:pPr>
              <w:rPr>
                <w:b/>
                <w:bCs/>
                <w:kern w:val="2"/>
                <w:sz w:val="22"/>
                <w:szCs w:val="22"/>
              </w:rPr>
            </w:pPr>
            <w:r w:rsidRPr="00A92EC1">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488D85F" w:rsidR="00B767F3" w:rsidRPr="00A92EC1" w:rsidRDefault="00DD7479">
            <w:pPr>
              <w:rPr>
                <w:kern w:val="2"/>
                <w:sz w:val="22"/>
                <w:szCs w:val="22"/>
              </w:rPr>
            </w:pPr>
            <w:r w:rsidRPr="00A92EC1">
              <w:rPr>
                <w:kern w:val="2"/>
                <w:sz w:val="22"/>
                <w:szCs w:val="22"/>
              </w:rPr>
              <w:t>Netaikoma</w:t>
            </w:r>
          </w:p>
        </w:tc>
      </w:tr>
      <w:tr w:rsidR="00B767F3" w:rsidRPr="00A92EC1" w14:paraId="198AFEE0" w14:textId="77777777">
        <w:trPr>
          <w:trHeight w:val="300"/>
        </w:trPr>
        <w:tc>
          <w:tcPr>
            <w:tcW w:w="9535" w:type="dxa"/>
            <w:gridSpan w:val="5"/>
          </w:tcPr>
          <w:p w14:paraId="53C07666" w14:textId="77777777" w:rsidR="00B767F3" w:rsidRPr="00A92EC1" w:rsidRDefault="00DD7479">
            <w:pPr>
              <w:jc w:val="center"/>
              <w:rPr>
                <w:b/>
                <w:bCs/>
                <w:kern w:val="2"/>
                <w:sz w:val="22"/>
                <w:szCs w:val="22"/>
              </w:rPr>
            </w:pPr>
            <w:r w:rsidRPr="00A92EC1">
              <w:rPr>
                <w:b/>
                <w:bCs/>
                <w:kern w:val="2"/>
                <w:sz w:val="22"/>
                <w:szCs w:val="22"/>
              </w:rPr>
              <w:t>9. ŠALIŲ ATSAKOMYBĖ</w:t>
            </w:r>
            <w:r w:rsidRPr="00A92EC1">
              <w:rPr>
                <w:b/>
                <w:bCs/>
                <w:kern w:val="2"/>
                <w:sz w:val="22"/>
                <w:szCs w:val="22"/>
              </w:rPr>
              <w:tab/>
            </w:r>
          </w:p>
        </w:tc>
      </w:tr>
      <w:tr w:rsidR="00B767F3" w:rsidRPr="00A92EC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92EC1" w:rsidRDefault="00DD7479">
            <w:pPr>
              <w:rPr>
                <w:b/>
                <w:bCs/>
                <w:kern w:val="2"/>
                <w:sz w:val="22"/>
                <w:szCs w:val="22"/>
              </w:rPr>
            </w:pPr>
            <w:r w:rsidRPr="00A92EC1">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DFDB2E" w:rsidR="00B767F3" w:rsidRPr="00A92EC1" w:rsidRDefault="00B80F87">
            <w:pPr>
              <w:spacing w:line="259" w:lineRule="auto"/>
              <w:rPr>
                <w:color w:val="000000"/>
                <w:kern w:val="2"/>
                <w:sz w:val="22"/>
                <w:szCs w:val="22"/>
              </w:rPr>
            </w:pPr>
            <w:r w:rsidRPr="00A92EC1">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w:t>
            </w:r>
            <w:r w:rsidRPr="00A92EC1">
              <w:rPr>
                <w:kern w:val="2"/>
                <w:sz w:val="22"/>
                <w:szCs w:val="22"/>
              </w:rPr>
              <w:lastRenderedPageBreak/>
              <w:t>skaičiuoja Pirkėjui 0,02 (dvi šimtosios) procento dydžio delspinigius nuo neapmokėtos sumos be PVM už kiekvieną vėlavimo dieną.</w:t>
            </w:r>
            <w:r w:rsidR="00DD7479" w:rsidRPr="00A92EC1">
              <w:rPr>
                <w:color w:val="000000"/>
                <w:kern w:val="2"/>
                <w:sz w:val="22"/>
                <w:szCs w:val="22"/>
              </w:rPr>
              <w:t>  </w:t>
            </w:r>
          </w:p>
        </w:tc>
      </w:tr>
      <w:tr w:rsidR="00B767F3" w:rsidRPr="00A92EC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92EC1" w:rsidRDefault="00DD7479">
            <w:pPr>
              <w:rPr>
                <w:b/>
                <w:bCs/>
                <w:kern w:val="2"/>
                <w:sz w:val="22"/>
                <w:szCs w:val="22"/>
              </w:rPr>
            </w:pPr>
            <w:r w:rsidRPr="00A92EC1">
              <w:rPr>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C965817" w14:textId="57E35009" w:rsidR="00CC40C1" w:rsidRPr="00A92EC1" w:rsidRDefault="00CC40C1" w:rsidP="00CC40C1">
            <w:pPr>
              <w:rPr>
                <w:kern w:val="2"/>
                <w:sz w:val="22"/>
                <w:szCs w:val="22"/>
              </w:rPr>
            </w:pPr>
            <w:r w:rsidRPr="00A92EC1">
              <w:rPr>
                <w:kern w:val="2"/>
                <w:sz w:val="22"/>
                <w:szCs w:val="22"/>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358A157B" w14:textId="7F1A77C5" w:rsidR="00CC40C1" w:rsidRPr="00A92EC1" w:rsidRDefault="00CC40C1" w:rsidP="00CC40C1">
            <w:pPr>
              <w:rPr>
                <w:kern w:val="2"/>
                <w:sz w:val="22"/>
                <w:szCs w:val="22"/>
              </w:rPr>
            </w:pPr>
            <w:r w:rsidRPr="00A92EC1">
              <w:rPr>
                <w:kern w:val="2"/>
                <w:sz w:val="22"/>
                <w:szCs w:val="22"/>
              </w:rPr>
              <w:t xml:space="preserve">9.2.2. </w:t>
            </w:r>
            <w:r w:rsidRPr="00A92EC1">
              <w:rPr>
                <w:sz w:val="22"/>
                <w:szCs w:val="22"/>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D66EC00" w:rsidR="00B767F3" w:rsidRPr="00A92EC1" w:rsidRDefault="00CC40C1" w:rsidP="00CC40C1">
            <w:pPr>
              <w:rPr>
                <w:b/>
                <w:kern w:val="2"/>
                <w:sz w:val="22"/>
                <w:szCs w:val="22"/>
              </w:rPr>
            </w:pPr>
            <w:r w:rsidRPr="00A92EC1">
              <w:rPr>
                <w:kern w:val="2"/>
                <w:sz w:val="22"/>
                <w:szCs w:val="22"/>
              </w:rPr>
              <w:t>9.2.3. Tiekėjas privalo sumokėti Pirkėjui netesybas per 30 kalendorinių dienų nuo Pirkėjo pareikalavimo.</w:t>
            </w:r>
          </w:p>
        </w:tc>
      </w:tr>
      <w:tr w:rsidR="00B767F3" w:rsidRPr="00A92EC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92EC1" w:rsidRDefault="00DD7479">
            <w:pPr>
              <w:rPr>
                <w:b/>
                <w:bCs/>
                <w:kern w:val="2"/>
                <w:sz w:val="22"/>
                <w:szCs w:val="22"/>
              </w:rPr>
            </w:pPr>
            <w:r w:rsidRPr="00A92EC1">
              <w:rPr>
                <w:b/>
                <w:bCs/>
                <w:kern w:val="2"/>
                <w:sz w:val="22"/>
                <w:szCs w:val="22"/>
              </w:rPr>
              <w:t xml:space="preserve">9.3. Tiekėjui / Pirkėjui taikoma bauda nutraukus Sutartį dėl esminio Sutarties pažeidimo </w:t>
            </w:r>
            <w:r w:rsidRPr="00A92EC1">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C118BD" w14:textId="0DDFA669" w:rsidR="003F5D67" w:rsidRPr="00A92EC1" w:rsidRDefault="003F5D67" w:rsidP="003F5D67">
            <w:pPr>
              <w:rPr>
                <w:kern w:val="2"/>
                <w:sz w:val="22"/>
                <w:szCs w:val="22"/>
              </w:rPr>
            </w:pPr>
            <w:r w:rsidRPr="00A92EC1">
              <w:rPr>
                <w:kern w:val="2"/>
                <w:sz w:val="22"/>
                <w:szCs w:val="22"/>
              </w:rPr>
              <w:t xml:space="preserve">9.3.1. Nutraukus Sutartį dėl esminio Sutarties pažeidimo, nustatyto Sutarties Specialiosiose sąlygose, mokama 5 (penkių) procentų dydžio bauda nuo Pradinės Sutarties vertės be PVM, nurodytos Specialiųjų sąlygų 5.2 punkte. </w:t>
            </w:r>
          </w:p>
          <w:p w14:paraId="7CE7257B" w14:textId="726EC28C" w:rsidR="003F5D67" w:rsidRPr="00A92EC1" w:rsidRDefault="003F5D67" w:rsidP="003F5D67">
            <w:pPr>
              <w:rPr>
                <w:sz w:val="22"/>
                <w:szCs w:val="22"/>
              </w:rPr>
            </w:pPr>
            <w:r w:rsidRPr="00A92EC1">
              <w:rPr>
                <w:kern w:val="2"/>
                <w:sz w:val="22"/>
                <w:szCs w:val="22"/>
              </w:rPr>
              <w:t>9.3.2. </w:t>
            </w:r>
            <w:r w:rsidRPr="00A92EC1">
              <w:rPr>
                <w:sz w:val="22"/>
                <w:szCs w:val="22"/>
              </w:rPr>
              <w:t xml:space="preserve">Nepagrįstai nutraukus Sutarties vykdymą ne Sutartyje nustatyta tvarka, mokama </w:t>
            </w:r>
            <w:r w:rsidRPr="00A92EC1">
              <w:rPr>
                <w:kern w:val="2"/>
                <w:sz w:val="22"/>
                <w:szCs w:val="22"/>
              </w:rPr>
              <w:t>5 (penkių) procentų dydžio bauda nuo Pradinės Sutarties vertės, nurodytos Specialiųjų sąlygų 5.2 punkte.</w:t>
            </w:r>
          </w:p>
          <w:p w14:paraId="48292084" w14:textId="441F3A44" w:rsidR="00B767F3" w:rsidRPr="00A92EC1" w:rsidRDefault="00B767F3">
            <w:pPr>
              <w:rPr>
                <w:kern w:val="2"/>
                <w:sz w:val="22"/>
                <w:szCs w:val="22"/>
              </w:rPr>
            </w:pPr>
          </w:p>
        </w:tc>
      </w:tr>
      <w:tr w:rsidR="00B767F3" w:rsidRPr="00A92EC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92EC1" w:rsidRDefault="00DD7479">
            <w:pPr>
              <w:rPr>
                <w:b/>
                <w:bCs/>
                <w:kern w:val="2"/>
                <w:sz w:val="22"/>
                <w:szCs w:val="22"/>
              </w:rPr>
            </w:pPr>
            <w:r w:rsidRPr="00A92EC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9860E32" w:rsidR="00B767F3" w:rsidRPr="00A92EC1" w:rsidRDefault="00DD7479" w:rsidP="003F5D67">
            <w:pPr>
              <w:rPr>
                <w:color w:val="000000"/>
                <w:kern w:val="2"/>
                <w:sz w:val="22"/>
                <w:szCs w:val="22"/>
              </w:rPr>
            </w:pPr>
            <w:r w:rsidRPr="00A92EC1">
              <w:rPr>
                <w:color w:val="000000"/>
                <w:kern w:val="2"/>
                <w:sz w:val="22"/>
                <w:szCs w:val="22"/>
              </w:rPr>
              <w:t>Netaikoma</w:t>
            </w:r>
          </w:p>
        </w:tc>
      </w:tr>
      <w:tr w:rsidR="00B767F3" w:rsidRPr="00A92EC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92EC1" w:rsidRDefault="00DD7479">
            <w:pPr>
              <w:rPr>
                <w:b/>
                <w:bCs/>
                <w:kern w:val="2"/>
                <w:sz w:val="22"/>
                <w:szCs w:val="22"/>
              </w:rPr>
            </w:pPr>
            <w:r w:rsidRPr="00A92EC1">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A92EC1" w:rsidRDefault="00DD7479">
            <w:pPr>
              <w:rPr>
                <w:color w:val="000000"/>
                <w:kern w:val="2"/>
                <w:sz w:val="22"/>
                <w:szCs w:val="22"/>
              </w:rPr>
            </w:pPr>
            <w:r w:rsidRPr="00A92EC1">
              <w:rPr>
                <w:color w:val="000000"/>
                <w:kern w:val="2"/>
                <w:sz w:val="22"/>
                <w:szCs w:val="22"/>
              </w:rPr>
              <w:t>Netaikoma</w:t>
            </w:r>
          </w:p>
          <w:p w14:paraId="69B3C483" w14:textId="58445242" w:rsidR="00B767F3" w:rsidRPr="00A92EC1" w:rsidRDefault="00B767F3" w:rsidP="003F5D67">
            <w:pPr>
              <w:rPr>
                <w:color w:val="4472C4"/>
                <w:kern w:val="2"/>
                <w:sz w:val="22"/>
                <w:szCs w:val="22"/>
              </w:rPr>
            </w:pPr>
          </w:p>
        </w:tc>
      </w:tr>
      <w:tr w:rsidR="00B767F3" w:rsidRPr="00A92EC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92EC1" w:rsidRDefault="00DD7479">
            <w:pPr>
              <w:rPr>
                <w:b/>
                <w:bCs/>
                <w:kern w:val="2"/>
                <w:sz w:val="22"/>
                <w:szCs w:val="22"/>
              </w:rPr>
            </w:pPr>
            <w:r w:rsidRPr="00A92EC1">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1EBC37D" w:rsidR="00B767F3" w:rsidRPr="00A92EC1" w:rsidRDefault="00636CC4">
            <w:pPr>
              <w:rPr>
                <w:color w:val="4472C4"/>
                <w:kern w:val="2"/>
                <w:sz w:val="22"/>
                <w:szCs w:val="22"/>
              </w:rPr>
            </w:pPr>
            <w:r w:rsidRPr="00A92EC1">
              <w:rPr>
                <w:kern w:val="2"/>
                <w:sz w:val="22"/>
                <w:szCs w:val="22"/>
              </w:rPr>
              <w:t>Tiekėjas, pažeidęs konfidencialumo įsipareigojimus, už kiekvieną atskirą pažeidimą Pirkėjui moka 5 000 (penkių tūkstančių) EUR dydžio baudą, kuri laikoma minimaliais nuostoliais, bei atlygina visus Pirkėjo patirtus nuostolius, kiek jų nepadengia numatyta bauda.</w:t>
            </w:r>
          </w:p>
        </w:tc>
      </w:tr>
      <w:tr w:rsidR="00B767F3" w:rsidRPr="00A92EC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92EC1" w:rsidRDefault="00DD7479">
            <w:pPr>
              <w:rPr>
                <w:b/>
                <w:bCs/>
                <w:kern w:val="2"/>
                <w:sz w:val="22"/>
                <w:szCs w:val="22"/>
              </w:rPr>
            </w:pPr>
            <w:r w:rsidRPr="00A92EC1">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E4FC636" w:rsidR="00636CC4" w:rsidRPr="00A92EC1" w:rsidRDefault="00DD7479" w:rsidP="00636CC4">
            <w:pPr>
              <w:rPr>
                <w:color w:val="4472C4"/>
                <w:kern w:val="2"/>
                <w:sz w:val="22"/>
                <w:szCs w:val="22"/>
              </w:rPr>
            </w:pPr>
            <w:r w:rsidRPr="00A92EC1">
              <w:rPr>
                <w:kern w:val="2"/>
                <w:sz w:val="22"/>
                <w:szCs w:val="22"/>
              </w:rPr>
              <w:t>Netaikoma</w:t>
            </w:r>
          </w:p>
          <w:p w14:paraId="5C591A2E" w14:textId="3B9608C0" w:rsidR="00B767F3" w:rsidRPr="00A92EC1" w:rsidRDefault="00B767F3">
            <w:pPr>
              <w:rPr>
                <w:color w:val="4472C4"/>
                <w:kern w:val="2"/>
                <w:sz w:val="22"/>
                <w:szCs w:val="22"/>
              </w:rPr>
            </w:pPr>
          </w:p>
        </w:tc>
      </w:tr>
      <w:tr w:rsidR="00B767F3" w:rsidRPr="00A92EC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92EC1" w:rsidRDefault="00DD7479">
            <w:pPr>
              <w:rPr>
                <w:b/>
                <w:bCs/>
                <w:kern w:val="2"/>
                <w:sz w:val="22"/>
                <w:szCs w:val="22"/>
              </w:rPr>
            </w:pPr>
            <w:r w:rsidRPr="00A92EC1">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EBA4E3B" w:rsidR="00B767F3" w:rsidRPr="00A92EC1" w:rsidRDefault="00DD7479">
            <w:pPr>
              <w:rPr>
                <w:kern w:val="2"/>
                <w:sz w:val="22"/>
                <w:szCs w:val="22"/>
              </w:rPr>
            </w:pPr>
            <w:r w:rsidRPr="00A92EC1">
              <w:rPr>
                <w:kern w:val="2"/>
                <w:sz w:val="22"/>
                <w:szCs w:val="22"/>
              </w:rPr>
              <w:t>Netaikoma</w:t>
            </w:r>
          </w:p>
        </w:tc>
      </w:tr>
      <w:tr w:rsidR="00B767F3" w:rsidRPr="00A92EC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92EC1" w:rsidRDefault="00DD7479">
            <w:pPr>
              <w:rPr>
                <w:b/>
                <w:bCs/>
                <w:kern w:val="2"/>
                <w:sz w:val="22"/>
                <w:szCs w:val="22"/>
              </w:rPr>
            </w:pPr>
            <w:r w:rsidRPr="00A92EC1">
              <w:rPr>
                <w:b/>
                <w:bCs/>
                <w:kern w:val="2"/>
                <w:sz w:val="22"/>
                <w:szCs w:val="22"/>
              </w:rPr>
              <w:t xml:space="preserve">9.9. Tiekėjui taikoma bauda dėl Pirkėjo </w:t>
            </w:r>
            <w:r w:rsidRPr="00A92EC1">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58FA1E6" w:rsidR="00B767F3" w:rsidRPr="00A92EC1" w:rsidRDefault="00DD7479" w:rsidP="00636CC4">
            <w:pPr>
              <w:spacing w:line="259" w:lineRule="auto"/>
              <w:rPr>
                <w:kern w:val="2"/>
                <w:sz w:val="22"/>
                <w:szCs w:val="22"/>
              </w:rPr>
            </w:pPr>
            <w:r w:rsidRPr="00A92EC1">
              <w:rPr>
                <w:kern w:val="2"/>
                <w:sz w:val="22"/>
                <w:szCs w:val="22"/>
              </w:rPr>
              <w:lastRenderedPageBreak/>
              <w:t>Netaikoma</w:t>
            </w:r>
          </w:p>
        </w:tc>
      </w:tr>
      <w:tr w:rsidR="00B767F3" w:rsidRPr="00A92EC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92EC1" w:rsidRDefault="00DD7479">
            <w:pPr>
              <w:rPr>
                <w:b/>
                <w:bCs/>
                <w:kern w:val="2"/>
                <w:sz w:val="22"/>
                <w:szCs w:val="22"/>
              </w:rPr>
            </w:pPr>
            <w:r w:rsidRPr="00A92EC1">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7C21F94" w:rsidR="00B767F3" w:rsidRPr="00A92EC1" w:rsidRDefault="00636CC4">
            <w:pPr>
              <w:rPr>
                <w:kern w:val="2"/>
                <w:sz w:val="22"/>
                <w:szCs w:val="22"/>
              </w:rPr>
            </w:pPr>
            <w:r w:rsidRPr="00A92EC1">
              <w:rPr>
                <w:kern w:val="2"/>
                <w:sz w:val="22"/>
                <w:szCs w:val="22"/>
              </w:rPr>
              <w:t>-</w:t>
            </w:r>
          </w:p>
        </w:tc>
      </w:tr>
      <w:tr w:rsidR="00B767F3" w:rsidRPr="00A92EC1" w14:paraId="0126462E" w14:textId="77777777">
        <w:trPr>
          <w:trHeight w:val="300"/>
        </w:trPr>
        <w:tc>
          <w:tcPr>
            <w:tcW w:w="9535" w:type="dxa"/>
            <w:gridSpan w:val="5"/>
          </w:tcPr>
          <w:p w14:paraId="318973A5" w14:textId="77777777" w:rsidR="00B767F3" w:rsidRPr="00A92EC1" w:rsidRDefault="00DD7479">
            <w:pPr>
              <w:jc w:val="center"/>
              <w:rPr>
                <w:b/>
                <w:bCs/>
                <w:kern w:val="2"/>
                <w:sz w:val="22"/>
                <w:szCs w:val="22"/>
              </w:rPr>
            </w:pPr>
            <w:r w:rsidRPr="00A92EC1">
              <w:rPr>
                <w:b/>
                <w:kern w:val="2"/>
                <w:sz w:val="22"/>
                <w:szCs w:val="22"/>
              </w:rPr>
              <w:t>10. ESMINĖS SUTARTIES SĄLYGOS</w:t>
            </w:r>
          </w:p>
        </w:tc>
      </w:tr>
      <w:tr w:rsidR="00B767F3" w:rsidRPr="00A92EC1" w14:paraId="4D59E15A" w14:textId="77777777">
        <w:trPr>
          <w:trHeight w:val="300"/>
        </w:trPr>
        <w:tc>
          <w:tcPr>
            <w:tcW w:w="2707" w:type="dxa"/>
            <w:gridSpan w:val="3"/>
          </w:tcPr>
          <w:p w14:paraId="345EFFE5" w14:textId="77777777" w:rsidR="00B767F3" w:rsidRPr="00A92EC1" w:rsidRDefault="00DD7479">
            <w:pPr>
              <w:rPr>
                <w:b/>
                <w:bCs/>
                <w:kern w:val="2"/>
                <w:sz w:val="22"/>
                <w:szCs w:val="22"/>
              </w:rPr>
            </w:pPr>
            <w:r w:rsidRPr="00A92EC1">
              <w:rPr>
                <w:b/>
                <w:bCs/>
                <w:sz w:val="22"/>
                <w:szCs w:val="22"/>
              </w:rPr>
              <w:t>10.1. Esminės Sutarties sąlygos</w:t>
            </w:r>
          </w:p>
        </w:tc>
        <w:tc>
          <w:tcPr>
            <w:tcW w:w="6828" w:type="dxa"/>
            <w:gridSpan w:val="2"/>
          </w:tcPr>
          <w:p w14:paraId="5F1CC5B1" w14:textId="0A4E351A" w:rsidR="00167444" w:rsidRPr="00A92EC1" w:rsidRDefault="00DD7479" w:rsidP="00167444">
            <w:pPr>
              <w:rPr>
                <w:kern w:val="2"/>
                <w:sz w:val="22"/>
                <w:szCs w:val="22"/>
              </w:rPr>
            </w:pPr>
            <w:r w:rsidRPr="00A92EC1">
              <w:rPr>
                <w:kern w:val="2"/>
                <w:sz w:val="22"/>
                <w:szCs w:val="22"/>
              </w:rPr>
              <w:t>Netaikoma</w:t>
            </w:r>
          </w:p>
          <w:p w14:paraId="3657475F" w14:textId="120240F1" w:rsidR="00B767F3" w:rsidRPr="00A92EC1" w:rsidRDefault="00B767F3">
            <w:pPr>
              <w:rPr>
                <w:b/>
                <w:bCs/>
                <w:color w:val="4472C4"/>
                <w:kern w:val="2"/>
                <w:sz w:val="22"/>
                <w:szCs w:val="22"/>
              </w:rPr>
            </w:pPr>
          </w:p>
        </w:tc>
      </w:tr>
      <w:tr w:rsidR="00B767F3" w:rsidRPr="00A92EC1" w14:paraId="0F5458CF" w14:textId="77777777">
        <w:trPr>
          <w:trHeight w:val="300"/>
        </w:trPr>
        <w:tc>
          <w:tcPr>
            <w:tcW w:w="2700" w:type="dxa"/>
            <w:gridSpan w:val="2"/>
          </w:tcPr>
          <w:p w14:paraId="0C270B5F" w14:textId="77777777" w:rsidR="00B767F3" w:rsidRPr="00A92EC1" w:rsidRDefault="00DD7479">
            <w:pPr>
              <w:rPr>
                <w:b/>
                <w:bCs/>
                <w:kern w:val="2"/>
                <w:sz w:val="22"/>
                <w:szCs w:val="22"/>
              </w:rPr>
            </w:pPr>
            <w:r w:rsidRPr="00A92EC1">
              <w:rPr>
                <w:b/>
                <w:bCs/>
                <w:kern w:val="2"/>
                <w:sz w:val="22"/>
                <w:szCs w:val="22"/>
              </w:rPr>
              <w:t>10.2. Dideli arba nuolatiniai esminės Sutarties sąlygos vykdymo trūkumai</w:t>
            </w:r>
          </w:p>
        </w:tc>
        <w:tc>
          <w:tcPr>
            <w:tcW w:w="6835" w:type="dxa"/>
            <w:gridSpan w:val="3"/>
          </w:tcPr>
          <w:p w14:paraId="50EBEE8A" w14:textId="686B3A44" w:rsidR="00167444" w:rsidRPr="00A92EC1" w:rsidRDefault="00DD7479" w:rsidP="00167444">
            <w:pPr>
              <w:rPr>
                <w:kern w:val="2"/>
                <w:sz w:val="22"/>
                <w:szCs w:val="22"/>
              </w:rPr>
            </w:pPr>
            <w:r w:rsidRPr="00A92EC1">
              <w:rPr>
                <w:kern w:val="2"/>
                <w:sz w:val="22"/>
                <w:szCs w:val="22"/>
              </w:rPr>
              <w:t xml:space="preserve">Netaikoma </w:t>
            </w:r>
          </w:p>
          <w:p w14:paraId="27FF7C68" w14:textId="11D22EFC" w:rsidR="00B767F3" w:rsidRPr="00A92EC1" w:rsidRDefault="00B767F3">
            <w:pPr>
              <w:rPr>
                <w:kern w:val="2"/>
                <w:sz w:val="22"/>
                <w:szCs w:val="22"/>
              </w:rPr>
            </w:pPr>
          </w:p>
        </w:tc>
      </w:tr>
      <w:tr w:rsidR="00B767F3" w:rsidRPr="00A92EC1" w14:paraId="70836C3F" w14:textId="77777777">
        <w:trPr>
          <w:trHeight w:val="300"/>
        </w:trPr>
        <w:tc>
          <w:tcPr>
            <w:tcW w:w="9535" w:type="dxa"/>
            <w:gridSpan w:val="5"/>
          </w:tcPr>
          <w:p w14:paraId="31DFC488" w14:textId="77777777" w:rsidR="00B767F3" w:rsidRPr="00A92EC1" w:rsidRDefault="00DD7479">
            <w:pPr>
              <w:jc w:val="center"/>
              <w:rPr>
                <w:b/>
                <w:bCs/>
                <w:kern w:val="2"/>
                <w:sz w:val="22"/>
                <w:szCs w:val="22"/>
              </w:rPr>
            </w:pPr>
            <w:r w:rsidRPr="00A92EC1">
              <w:rPr>
                <w:b/>
                <w:bCs/>
                <w:kern w:val="2"/>
                <w:sz w:val="22"/>
                <w:szCs w:val="22"/>
              </w:rPr>
              <w:t>11. SUTARTIES GALIOJIMAS IR KEITIMAS</w:t>
            </w:r>
          </w:p>
        </w:tc>
      </w:tr>
      <w:tr w:rsidR="00B767F3" w:rsidRPr="00A92EC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92EC1" w:rsidRDefault="00DD7479">
            <w:pPr>
              <w:rPr>
                <w:b/>
                <w:bCs/>
                <w:kern w:val="2"/>
                <w:sz w:val="22"/>
                <w:szCs w:val="22"/>
              </w:rPr>
            </w:pPr>
            <w:r w:rsidRPr="00A92EC1">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1D2C61" w14:textId="77777777" w:rsidR="004551F0" w:rsidRPr="00A92EC1" w:rsidRDefault="004551F0" w:rsidP="004551F0">
            <w:pPr>
              <w:rPr>
                <w:kern w:val="2"/>
                <w:sz w:val="22"/>
                <w:szCs w:val="22"/>
              </w:rPr>
            </w:pPr>
            <w:r w:rsidRPr="00A92EC1">
              <w:rPr>
                <w:kern w:val="2"/>
                <w:sz w:val="22"/>
                <w:szCs w:val="22"/>
              </w:rPr>
              <w:t>Ši Sutartis laikoma sudaryta ir įsigalioja nuo Sutarties pasirašymo dienos (antrosios Šalies pasirašymo dieną).</w:t>
            </w:r>
          </w:p>
          <w:p w14:paraId="0DC01EF2" w14:textId="55F2F503" w:rsidR="00B767F3" w:rsidRPr="00A92EC1" w:rsidRDefault="004551F0" w:rsidP="004551F0">
            <w:pPr>
              <w:rPr>
                <w:color w:val="4472C4"/>
                <w:kern w:val="2"/>
                <w:sz w:val="22"/>
                <w:szCs w:val="22"/>
              </w:rPr>
            </w:pPr>
            <w:r w:rsidRPr="00A92EC1">
              <w:rPr>
                <w:kern w:val="2"/>
                <w:sz w:val="22"/>
                <w:szCs w:val="22"/>
              </w:rPr>
              <w:t xml:space="preserve">Sutartis galioja iki visiško prievolių įvykdymo, bet jos terminas negali būti ilgesnis kaip </w:t>
            </w:r>
            <w:r w:rsidR="0091379A" w:rsidRPr="00A92EC1">
              <w:rPr>
                <w:kern w:val="2"/>
                <w:sz w:val="22"/>
                <w:szCs w:val="22"/>
              </w:rPr>
              <w:t>3</w:t>
            </w:r>
            <w:r w:rsidRPr="00A92EC1">
              <w:rPr>
                <w:kern w:val="2"/>
                <w:sz w:val="22"/>
                <w:szCs w:val="22"/>
              </w:rPr>
              <w:t xml:space="preserve"> (</w:t>
            </w:r>
            <w:r w:rsidR="0091379A" w:rsidRPr="00A92EC1">
              <w:rPr>
                <w:kern w:val="2"/>
                <w:sz w:val="22"/>
                <w:szCs w:val="22"/>
              </w:rPr>
              <w:t>trys</w:t>
            </w:r>
            <w:r w:rsidRPr="00A92EC1">
              <w:rPr>
                <w:kern w:val="2"/>
                <w:sz w:val="22"/>
                <w:szCs w:val="22"/>
              </w:rPr>
              <w:t>) mėn.</w:t>
            </w:r>
          </w:p>
        </w:tc>
      </w:tr>
      <w:tr w:rsidR="00B767F3" w:rsidRPr="00A92EC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92EC1" w:rsidRDefault="00DD7479">
            <w:pPr>
              <w:rPr>
                <w:b/>
                <w:bCs/>
                <w:kern w:val="2"/>
                <w:sz w:val="22"/>
                <w:szCs w:val="22"/>
              </w:rPr>
            </w:pPr>
            <w:r w:rsidRPr="00A92EC1">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5CF63C3" w:rsidR="00B767F3" w:rsidRPr="00A92EC1" w:rsidRDefault="00A92EC1">
            <w:pPr>
              <w:rPr>
                <w:kern w:val="2"/>
                <w:sz w:val="22"/>
                <w:szCs w:val="22"/>
              </w:rPr>
            </w:pPr>
            <w:r w:rsidRPr="00A92EC1">
              <w:rPr>
                <w:kern w:val="2"/>
                <w:sz w:val="22"/>
                <w:szCs w:val="22"/>
              </w:rPr>
              <w:t>Šalims pratęsus Prekių pristatymo laikotarpį Specialiųjų sąlygų 4.2 punkte nustatyta tvarka, atitinkamai prasitęsia ir Sutarties galiojimas.</w:t>
            </w:r>
          </w:p>
        </w:tc>
      </w:tr>
      <w:tr w:rsidR="00B767F3" w:rsidRPr="00A92EC1" w14:paraId="0284242D" w14:textId="77777777">
        <w:trPr>
          <w:trHeight w:val="300"/>
        </w:trPr>
        <w:tc>
          <w:tcPr>
            <w:tcW w:w="9535" w:type="dxa"/>
            <w:gridSpan w:val="5"/>
          </w:tcPr>
          <w:p w14:paraId="05AABF93" w14:textId="77777777" w:rsidR="00B767F3" w:rsidRPr="00A92EC1" w:rsidRDefault="00DD7479">
            <w:pPr>
              <w:jc w:val="center"/>
              <w:rPr>
                <w:b/>
                <w:bCs/>
                <w:kern w:val="2"/>
                <w:sz w:val="22"/>
                <w:szCs w:val="22"/>
              </w:rPr>
            </w:pPr>
            <w:r w:rsidRPr="00A92EC1">
              <w:rPr>
                <w:b/>
                <w:bCs/>
                <w:kern w:val="2"/>
                <w:sz w:val="22"/>
                <w:szCs w:val="22"/>
              </w:rPr>
              <w:t>12. SUTARTIES NUTRAUKIMAS</w:t>
            </w:r>
          </w:p>
        </w:tc>
      </w:tr>
      <w:tr w:rsidR="00B767F3" w:rsidRPr="00A92EC1" w14:paraId="02CDEAC4" w14:textId="77777777">
        <w:trPr>
          <w:trHeight w:val="300"/>
        </w:trPr>
        <w:tc>
          <w:tcPr>
            <w:tcW w:w="2532" w:type="dxa"/>
          </w:tcPr>
          <w:p w14:paraId="226C878D" w14:textId="77777777" w:rsidR="00B767F3" w:rsidRPr="00A92EC1" w:rsidRDefault="00DD7479">
            <w:pPr>
              <w:rPr>
                <w:b/>
                <w:bCs/>
                <w:kern w:val="2"/>
                <w:sz w:val="22"/>
                <w:szCs w:val="22"/>
              </w:rPr>
            </w:pPr>
            <w:r w:rsidRPr="00A92EC1">
              <w:rPr>
                <w:b/>
                <w:bCs/>
                <w:kern w:val="2"/>
                <w:sz w:val="22"/>
                <w:szCs w:val="22"/>
              </w:rPr>
              <w:t>12.1. Sutarties nutraukimo pagrindai</w:t>
            </w:r>
          </w:p>
        </w:tc>
        <w:tc>
          <w:tcPr>
            <w:tcW w:w="7003" w:type="dxa"/>
            <w:gridSpan w:val="4"/>
          </w:tcPr>
          <w:p w14:paraId="6FAE0A4C" w14:textId="319C809C" w:rsidR="00B767F3" w:rsidRPr="00A92EC1" w:rsidRDefault="00DD7479">
            <w:pPr>
              <w:rPr>
                <w:kern w:val="2"/>
                <w:sz w:val="22"/>
                <w:szCs w:val="22"/>
              </w:rPr>
            </w:pPr>
            <w:r w:rsidRPr="00A92EC1">
              <w:rPr>
                <w:kern w:val="2"/>
                <w:sz w:val="22"/>
                <w:szCs w:val="22"/>
              </w:rPr>
              <w:t>Sutartis gali būti nutraukiama rašytiniu Šalių susitarimu arba vienašališkai, Bendrosiose sąlygose nustatyta tvarka.</w:t>
            </w:r>
          </w:p>
        </w:tc>
      </w:tr>
      <w:tr w:rsidR="00B767F3" w:rsidRPr="00A92EC1" w14:paraId="69CB11D9" w14:textId="77777777">
        <w:trPr>
          <w:trHeight w:val="300"/>
        </w:trPr>
        <w:tc>
          <w:tcPr>
            <w:tcW w:w="2532" w:type="dxa"/>
          </w:tcPr>
          <w:p w14:paraId="30B41D12" w14:textId="77777777" w:rsidR="00B767F3" w:rsidRPr="00A92EC1" w:rsidRDefault="00DD7479">
            <w:pPr>
              <w:rPr>
                <w:b/>
                <w:bCs/>
                <w:kern w:val="2"/>
                <w:sz w:val="22"/>
                <w:szCs w:val="22"/>
              </w:rPr>
            </w:pPr>
            <w:r w:rsidRPr="00A92EC1">
              <w:rPr>
                <w:b/>
                <w:bCs/>
                <w:kern w:val="2"/>
                <w:sz w:val="22"/>
                <w:szCs w:val="22"/>
              </w:rPr>
              <w:t>12.2. Esminiai Sutarties pažeidimai</w:t>
            </w:r>
          </w:p>
          <w:p w14:paraId="08CC1A68" w14:textId="77777777" w:rsidR="00B767F3" w:rsidRPr="00A92EC1" w:rsidRDefault="00B767F3">
            <w:pPr>
              <w:rPr>
                <w:b/>
                <w:bCs/>
                <w:kern w:val="2"/>
                <w:sz w:val="22"/>
                <w:szCs w:val="22"/>
              </w:rPr>
            </w:pPr>
          </w:p>
        </w:tc>
        <w:tc>
          <w:tcPr>
            <w:tcW w:w="7003" w:type="dxa"/>
            <w:gridSpan w:val="4"/>
          </w:tcPr>
          <w:p w14:paraId="02ACDF34" w14:textId="0C8D2680" w:rsidR="00803AC7" w:rsidRPr="00A92EC1" w:rsidRDefault="00803AC7" w:rsidP="00803AC7">
            <w:pPr>
              <w:rPr>
                <w:kern w:val="2"/>
                <w:sz w:val="22"/>
                <w:szCs w:val="22"/>
              </w:rPr>
            </w:pPr>
            <w:r w:rsidRPr="00A92EC1">
              <w:rPr>
                <w:kern w:val="2"/>
                <w:sz w:val="22"/>
                <w:szCs w:val="22"/>
              </w:rPr>
              <w:t>12.2.1. jeigu Tiekėjas nevykdo prisiimtų įsipareigojimų už Sutartyje nustatytą Sutarties kainą / įkainius;</w:t>
            </w:r>
          </w:p>
          <w:p w14:paraId="3CFB700F" w14:textId="18D794F9" w:rsidR="00803AC7" w:rsidRPr="00A92EC1" w:rsidRDefault="00803AC7" w:rsidP="00803AC7">
            <w:pPr>
              <w:tabs>
                <w:tab w:val="left" w:pos="567"/>
                <w:tab w:val="left" w:pos="851"/>
                <w:tab w:val="left" w:pos="992"/>
                <w:tab w:val="left" w:pos="1134"/>
              </w:tabs>
              <w:spacing w:line="257" w:lineRule="auto"/>
              <w:jc w:val="both"/>
              <w:rPr>
                <w:rFonts w:eastAsia="Arial"/>
                <w:kern w:val="2"/>
                <w:sz w:val="22"/>
                <w:szCs w:val="22"/>
              </w:rPr>
            </w:pPr>
            <w:r w:rsidRPr="00A92EC1">
              <w:rPr>
                <w:rFonts w:eastAsia="Arial"/>
                <w:kern w:val="2"/>
                <w:sz w:val="22"/>
                <w:szCs w:val="22"/>
              </w:rPr>
              <w:t>12.2.2. jeigu Tiekėjas pažeidžia Prekių pristatymo terminus ir priskaičiuotų netesybų už vėlavimą suma viršija 20 (dvidešimt) proc. Pradinės sutarties vertės;</w:t>
            </w:r>
          </w:p>
          <w:p w14:paraId="1506C2B3" w14:textId="7F324389" w:rsidR="00803AC7" w:rsidRPr="00A92EC1" w:rsidRDefault="00803AC7" w:rsidP="00803AC7">
            <w:pPr>
              <w:tabs>
                <w:tab w:val="left" w:pos="567"/>
                <w:tab w:val="left" w:pos="851"/>
                <w:tab w:val="left" w:pos="992"/>
                <w:tab w:val="left" w:pos="1134"/>
              </w:tabs>
              <w:spacing w:line="257" w:lineRule="auto"/>
              <w:jc w:val="both"/>
              <w:rPr>
                <w:rFonts w:eastAsia="Arial"/>
                <w:kern w:val="2"/>
                <w:sz w:val="22"/>
                <w:szCs w:val="22"/>
              </w:rPr>
            </w:pPr>
            <w:r w:rsidRPr="00A92EC1">
              <w:rPr>
                <w:rFonts w:eastAsia="Arial"/>
                <w:kern w:val="2"/>
                <w:sz w:val="22"/>
                <w:szCs w:val="22"/>
              </w:rPr>
              <w:t>1122.3. Tiekėjas pažeidžia Prekių pristatymo terminus ir dėl Prekių pristatymo vėlavimo Prekės tampa nebereikalingos;</w:t>
            </w:r>
          </w:p>
          <w:p w14:paraId="3F680FF0" w14:textId="65B6FB07" w:rsidR="00803AC7" w:rsidRPr="00A92EC1" w:rsidRDefault="00803AC7" w:rsidP="00803AC7">
            <w:pPr>
              <w:tabs>
                <w:tab w:val="left" w:pos="567"/>
                <w:tab w:val="left" w:pos="851"/>
                <w:tab w:val="left" w:pos="992"/>
                <w:tab w:val="left" w:pos="1134"/>
              </w:tabs>
              <w:spacing w:line="257" w:lineRule="auto"/>
              <w:jc w:val="both"/>
              <w:rPr>
                <w:rFonts w:eastAsia="Arial"/>
                <w:kern w:val="2"/>
                <w:sz w:val="22"/>
                <w:szCs w:val="22"/>
              </w:rPr>
            </w:pPr>
            <w:r w:rsidRPr="00A92EC1">
              <w:rPr>
                <w:rFonts w:eastAsia="Arial"/>
                <w:kern w:val="2"/>
                <w:sz w:val="22"/>
                <w:szCs w:val="22"/>
              </w:rPr>
              <w:t>12.2.4. Tiekėjas daugiau kaip 2 (du) kartus pristato Prekes, kurios neatitinka Sutartyje ir (ar) Įstatymuose nustatytų reikalavimų Prekėms;</w:t>
            </w:r>
          </w:p>
          <w:p w14:paraId="16384BE6" w14:textId="3D9B84D8" w:rsidR="00803AC7" w:rsidRPr="00A92EC1" w:rsidRDefault="00803AC7" w:rsidP="00803AC7">
            <w:pPr>
              <w:tabs>
                <w:tab w:val="left" w:pos="567"/>
                <w:tab w:val="left" w:pos="851"/>
                <w:tab w:val="left" w:pos="992"/>
                <w:tab w:val="left" w:pos="1134"/>
              </w:tabs>
              <w:spacing w:line="257" w:lineRule="auto"/>
              <w:jc w:val="both"/>
              <w:rPr>
                <w:rFonts w:eastAsia="Arial"/>
                <w:kern w:val="2"/>
                <w:sz w:val="22"/>
                <w:szCs w:val="22"/>
              </w:rPr>
            </w:pPr>
            <w:r w:rsidRPr="00A92EC1">
              <w:rPr>
                <w:rFonts w:eastAsia="Arial"/>
                <w:kern w:val="2"/>
                <w:sz w:val="22"/>
                <w:szCs w:val="22"/>
              </w:rPr>
              <w:t>12.2.5. Tiekėjas pažeidžia šios Sutarties nuostatas, reglamentuojančias konkurenciją, intelektinės nuosavybės ar konfidencialios informacijos valdymą;</w:t>
            </w:r>
          </w:p>
          <w:p w14:paraId="03DDA9E3" w14:textId="5C2E06D4" w:rsidR="00B767F3" w:rsidRPr="00A92EC1" w:rsidRDefault="00803AC7" w:rsidP="00803AC7">
            <w:pPr>
              <w:tabs>
                <w:tab w:val="left" w:pos="567"/>
                <w:tab w:val="left" w:pos="851"/>
                <w:tab w:val="left" w:pos="992"/>
                <w:tab w:val="left" w:pos="1134"/>
              </w:tabs>
              <w:spacing w:line="257" w:lineRule="auto"/>
              <w:jc w:val="both"/>
              <w:rPr>
                <w:rFonts w:eastAsia="Arial"/>
                <w:color w:val="FF0000"/>
                <w:kern w:val="2"/>
                <w:sz w:val="22"/>
                <w:szCs w:val="22"/>
              </w:rPr>
            </w:pPr>
            <w:r w:rsidRPr="00A92EC1">
              <w:rPr>
                <w:rFonts w:eastAsia="Arial"/>
                <w:kern w:val="2"/>
                <w:sz w:val="22"/>
                <w:szCs w:val="22"/>
              </w:rPr>
              <w:t>12.2.6. Tiekėjas pažeidžia Bendrųjų sąlygų nuostatas dėl Sutarties vykdymui pasitelkiamų naujų subtiekėjų ir (ar specialistų) / esamų subtiekėjų ir (ar) specialistų keitimo.</w:t>
            </w:r>
          </w:p>
        </w:tc>
      </w:tr>
      <w:tr w:rsidR="00B767F3" w:rsidRPr="00A92EC1" w14:paraId="66C5FB47" w14:textId="77777777">
        <w:trPr>
          <w:trHeight w:val="300"/>
        </w:trPr>
        <w:tc>
          <w:tcPr>
            <w:tcW w:w="9535" w:type="dxa"/>
            <w:gridSpan w:val="5"/>
          </w:tcPr>
          <w:p w14:paraId="2E78AE5D" w14:textId="6E92DD4A" w:rsidR="00B767F3" w:rsidRPr="00A92EC1" w:rsidRDefault="00DD7479">
            <w:pPr>
              <w:jc w:val="center"/>
              <w:rPr>
                <w:kern w:val="2"/>
                <w:sz w:val="22"/>
                <w:szCs w:val="22"/>
              </w:rPr>
            </w:pPr>
            <w:r w:rsidRPr="00A92EC1">
              <w:rPr>
                <w:b/>
                <w:bCs/>
                <w:kern w:val="2"/>
                <w:sz w:val="22"/>
                <w:szCs w:val="22"/>
              </w:rPr>
              <w:t xml:space="preserve">13. APLINKOSAUGINIAI IR SOCIALINIAI KRITERIJAI </w:t>
            </w:r>
          </w:p>
        </w:tc>
      </w:tr>
      <w:tr w:rsidR="00B767F3" w:rsidRPr="00A92EC1" w14:paraId="2A940830" w14:textId="77777777">
        <w:trPr>
          <w:trHeight w:val="300"/>
        </w:trPr>
        <w:tc>
          <w:tcPr>
            <w:tcW w:w="2532" w:type="dxa"/>
          </w:tcPr>
          <w:p w14:paraId="5445B64C" w14:textId="77777777" w:rsidR="00B767F3" w:rsidRPr="00A92EC1" w:rsidRDefault="00DD7479">
            <w:pPr>
              <w:rPr>
                <w:b/>
                <w:bCs/>
                <w:kern w:val="2"/>
                <w:sz w:val="22"/>
                <w:szCs w:val="22"/>
              </w:rPr>
            </w:pPr>
            <w:r w:rsidRPr="00A92EC1">
              <w:rPr>
                <w:b/>
                <w:bCs/>
                <w:kern w:val="2"/>
                <w:sz w:val="22"/>
                <w:szCs w:val="22"/>
              </w:rPr>
              <w:t>13.1. Aplinkosauginių kriterijų nustatymo teisinis pagrindas</w:t>
            </w:r>
          </w:p>
        </w:tc>
        <w:tc>
          <w:tcPr>
            <w:tcW w:w="7003" w:type="dxa"/>
            <w:gridSpan w:val="4"/>
          </w:tcPr>
          <w:p w14:paraId="004A55DD" w14:textId="281404B6" w:rsidR="00B767F3" w:rsidRPr="00A92EC1" w:rsidRDefault="00DD7479">
            <w:pPr>
              <w:rPr>
                <w:color w:val="000000"/>
                <w:kern w:val="2"/>
                <w:sz w:val="22"/>
                <w:szCs w:val="22"/>
              </w:rPr>
            </w:pPr>
            <w:r w:rsidRPr="00A92EC1">
              <w:rPr>
                <w:color w:val="000000"/>
                <w:kern w:val="2"/>
                <w:sz w:val="22"/>
                <w:szCs w:val="22"/>
                <w:shd w:val="clear" w:color="auto" w:fill="FFFFFF"/>
              </w:rPr>
              <w:t xml:space="preserve">Aplinkosauginiai kriterijai Prekėms nustatomi vadovaujantis </w:t>
            </w:r>
            <w:r w:rsidRPr="00A92EC1">
              <w:rPr>
                <w:color w:val="000000"/>
                <w:kern w:val="2"/>
                <w:sz w:val="22"/>
                <w:szCs w:val="22"/>
              </w:rPr>
              <w:t>Aplinkos apsaugos kriterijų taikymo, vykdant žaliuosius pirkimus, tvarkos aprašo, patvirtinto Lietuvos Respublikos aplinkos ministro 2011 m. birželio 28 d. įsakymu Nr. D1-508</w:t>
            </w:r>
            <w:r w:rsidRPr="00A92EC1">
              <w:rPr>
                <w:color w:val="000000"/>
                <w:kern w:val="2"/>
                <w:sz w:val="22"/>
                <w:szCs w:val="22"/>
                <w:shd w:val="clear" w:color="auto" w:fill="FFFFFF"/>
              </w:rPr>
              <w:t> „Dėl Aplinkos apsaugos kriterijų taikymo, vykdant žaliuosius pirkimus, tvarkos aprašo patvirtinimo“ (toliau – Tvarkos aprašas)</w:t>
            </w:r>
            <w:r w:rsidR="00803AC7" w:rsidRPr="00A92EC1">
              <w:rPr>
                <w:color w:val="000000"/>
                <w:kern w:val="2"/>
                <w:sz w:val="22"/>
                <w:szCs w:val="22"/>
                <w:shd w:val="clear" w:color="auto" w:fill="FFFFFF"/>
              </w:rPr>
              <w:t>.</w:t>
            </w:r>
          </w:p>
          <w:p w14:paraId="4B6631DF" w14:textId="0E830322" w:rsidR="00B767F3" w:rsidRPr="00A92EC1" w:rsidRDefault="00DD7479">
            <w:pPr>
              <w:rPr>
                <w:color w:val="000000"/>
                <w:kern w:val="2"/>
                <w:sz w:val="22"/>
                <w:szCs w:val="22"/>
                <w:shd w:val="clear" w:color="auto" w:fill="FFFFFF"/>
              </w:rPr>
            </w:pPr>
            <w:r w:rsidRPr="00A92EC1">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767F3" w:rsidRPr="00A92EC1" w14:paraId="032072CC" w14:textId="77777777">
        <w:trPr>
          <w:trHeight w:val="300"/>
        </w:trPr>
        <w:tc>
          <w:tcPr>
            <w:tcW w:w="2532" w:type="dxa"/>
          </w:tcPr>
          <w:p w14:paraId="0C0ADA8E" w14:textId="77777777" w:rsidR="00B767F3" w:rsidRPr="00A92EC1" w:rsidRDefault="00DD7479">
            <w:pPr>
              <w:rPr>
                <w:b/>
                <w:bCs/>
                <w:kern w:val="2"/>
                <w:sz w:val="22"/>
                <w:szCs w:val="22"/>
              </w:rPr>
            </w:pPr>
            <w:r w:rsidRPr="00A92EC1">
              <w:rPr>
                <w:b/>
                <w:bCs/>
                <w:kern w:val="2"/>
                <w:sz w:val="22"/>
                <w:szCs w:val="22"/>
              </w:rPr>
              <w:lastRenderedPageBreak/>
              <w:t>13.2.  Su perkamomis Prekėmis susiję socialiniai kriterijai</w:t>
            </w:r>
          </w:p>
        </w:tc>
        <w:tc>
          <w:tcPr>
            <w:tcW w:w="7003" w:type="dxa"/>
            <w:gridSpan w:val="4"/>
          </w:tcPr>
          <w:p w14:paraId="7834229A" w14:textId="13D81D77" w:rsidR="00B767F3" w:rsidRPr="00A92EC1" w:rsidRDefault="00DD7479">
            <w:pPr>
              <w:rPr>
                <w:color w:val="000000"/>
                <w:kern w:val="2"/>
                <w:sz w:val="22"/>
                <w:szCs w:val="22"/>
                <w:shd w:val="clear" w:color="auto" w:fill="FFFFFF"/>
              </w:rPr>
            </w:pPr>
            <w:r w:rsidRPr="00A92EC1">
              <w:rPr>
                <w:color w:val="000000"/>
                <w:kern w:val="2"/>
                <w:sz w:val="22"/>
                <w:szCs w:val="22"/>
                <w:shd w:val="clear" w:color="auto" w:fill="FFFFFF"/>
              </w:rPr>
              <w:t>Netaikoma</w:t>
            </w:r>
          </w:p>
        </w:tc>
      </w:tr>
      <w:tr w:rsidR="00B767F3" w:rsidRPr="00A92EC1" w14:paraId="07F0FFD0" w14:textId="77777777">
        <w:trPr>
          <w:trHeight w:val="300"/>
        </w:trPr>
        <w:tc>
          <w:tcPr>
            <w:tcW w:w="9535" w:type="dxa"/>
            <w:gridSpan w:val="5"/>
          </w:tcPr>
          <w:p w14:paraId="0EE0B189" w14:textId="77777777" w:rsidR="00B767F3" w:rsidRPr="00A92EC1" w:rsidRDefault="00DD7479">
            <w:pPr>
              <w:jc w:val="center"/>
              <w:rPr>
                <w:b/>
                <w:bCs/>
                <w:kern w:val="2"/>
                <w:sz w:val="22"/>
                <w:szCs w:val="22"/>
              </w:rPr>
            </w:pPr>
            <w:r w:rsidRPr="00A92EC1">
              <w:rPr>
                <w:b/>
                <w:bCs/>
                <w:kern w:val="2"/>
                <w:sz w:val="22"/>
                <w:szCs w:val="22"/>
              </w:rPr>
              <w:t xml:space="preserve">14. BENDRŲJŲ SĄLYGŲ PAKEITIMAI IR PAPILDYMAI </w:t>
            </w:r>
          </w:p>
          <w:p w14:paraId="5D079BCD" w14:textId="77777777" w:rsidR="00B767F3" w:rsidRPr="00A92EC1" w:rsidRDefault="00DD7479">
            <w:pPr>
              <w:jc w:val="center"/>
              <w:rPr>
                <w:kern w:val="2"/>
                <w:sz w:val="22"/>
                <w:szCs w:val="22"/>
              </w:rPr>
            </w:pPr>
            <w:r w:rsidRPr="00A92EC1">
              <w:rPr>
                <w:kern w:val="2"/>
                <w:sz w:val="22"/>
                <w:szCs w:val="22"/>
              </w:rPr>
              <w:t xml:space="preserve">(jeigu būtina dėl konkretaus Sutarties dalyko specifikos) </w:t>
            </w:r>
          </w:p>
        </w:tc>
      </w:tr>
      <w:tr w:rsidR="00B767F3" w:rsidRPr="00A92EC1" w14:paraId="35D09A71" w14:textId="77777777">
        <w:trPr>
          <w:trHeight w:val="300"/>
        </w:trPr>
        <w:tc>
          <w:tcPr>
            <w:tcW w:w="2532" w:type="dxa"/>
          </w:tcPr>
          <w:p w14:paraId="20C1F51E" w14:textId="4259A31A" w:rsidR="00B767F3" w:rsidRPr="00A92EC1" w:rsidRDefault="00DD7479">
            <w:pPr>
              <w:rPr>
                <w:b/>
                <w:bCs/>
                <w:kern w:val="2"/>
                <w:sz w:val="22"/>
                <w:szCs w:val="22"/>
              </w:rPr>
            </w:pPr>
            <w:r w:rsidRPr="00A92EC1">
              <w:rPr>
                <w:b/>
                <w:bCs/>
                <w:kern w:val="2"/>
                <w:sz w:val="22"/>
                <w:szCs w:val="22"/>
              </w:rPr>
              <w:t>14.</w:t>
            </w:r>
            <w:r w:rsidR="00EA1F8B" w:rsidRPr="00A92EC1">
              <w:rPr>
                <w:b/>
                <w:bCs/>
                <w:kern w:val="2"/>
                <w:sz w:val="22"/>
                <w:szCs w:val="22"/>
              </w:rPr>
              <w:t>1</w:t>
            </w:r>
            <w:r w:rsidRPr="00A92EC1">
              <w:rPr>
                <w:b/>
                <w:bCs/>
                <w:kern w:val="2"/>
                <w:sz w:val="22"/>
                <w:szCs w:val="22"/>
              </w:rPr>
              <w:t>.</w:t>
            </w:r>
          </w:p>
        </w:tc>
        <w:tc>
          <w:tcPr>
            <w:tcW w:w="7003" w:type="dxa"/>
            <w:gridSpan w:val="4"/>
          </w:tcPr>
          <w:p w14:paraId="4BE5468E" w14:textId="77777777" w:rsidR="00B767F3" w:rsidRPr="00A92EC1" w:rsidRDefault="00DD7479">
            <w:pPr>
              <w:rPr>
                <w:kern w:val="2"/>
                <w:sz w:val="22"/>
                <w:szCs w:val="22"/>
              </w:rPr>
            </w:pPr>
            <w:r w:rsidRPr="00A92EC1">
              <w:rPr>
                <w:kern w:val="2"/>
                <w:sz w:val="22"/>
                <w:szCs w:val="22"/>
              </w:rPr>
              <w:t>Sutarties Bendrosiose sąlygose nurodytos alternatyvios nuostatos (su prierašu „jei taikoma“ ir pan.) taikomos tik tokiu atveju, jeigu jos konkrečiai aprašomos Sutarties Specialiosiose sąlygose.</w:t>
            </w:r>
          </w:p>
        </w:tc>
      </w:tr>
      <w:tr w:rsidR="001B3708" w:rsidRPr="00A92EC1" w14:paraId="32B2BA97" w14:textId="77777777">
        <w:trPr>
          <w:trHeight w:val="300"/>
        </w:trPr>
        <w:tc>
          <w:tcPr>
            <w:tcW w:w="2532" w:type="dxa"/>
          </w:tcPr>
          <w:p w14:paraId="1BBEAF4E" w14:textId="7D69DF8C" w:rsidR="001B3708" w:rsidRPr="00A92EC1" w:rsidRDefault="001B3708">
            <w:pPr>
              <w:rPr>
                <w:b/>
                <w:bCs/>
                <w:kern w:val="2"/>
                <w:sz w:val="22"/>
                <w:szCs w:val="22"/>
              </w:rPr>
            </w:pPr>
            <w:r w:rsidRPr="00A92EC1">
              <w:rPr>
                <w:b/>
                <w:bCs/>
                <w:kern w:val="2"/>
                <w:sz w:val="22"/>
                <w:szCs w:val="22"/>
              </w:rPr>
              <w:t>14.2.</w:t>
            </w:r>
          </w:p>
        </w:tc>
        <w:tc>
          <w:tcPr>
            <w:tcW w:w="7003" w:type="dxa"/>
            <w:gridSpan w:val="4"/>
          </w:tcPr>
          <w:p w14:paraId="7DC458E7" w14:textId="77777777" w:rsidR="001B3708" w:rsidRPr="00A92EC1" w:rsidRDefault="001B3708" w:rsidP="001B3708">
            <w:pPr>
              <w:rPr>
                <w:i/>
                <w:iCs/>
                <w:color w:val="4472C4"/>
                <w:kern w:val="2"/>
                <w:sz w:val="22"/>
                <w:szCs w:val="22"/>
              </w:rPr>
            </w:pPr>
            <w:r w:rsidRPr="00A92EC1">
              <w:rPr>
                <w:i/>
                <w:iCs/>
                <w:color w:val="4472C4"/>
                <w:kern w:val="2"/>
                <w:sz w:val="22"/>
                <w:szCs w:val="22"/>
              </w:rPr>
              <w:t>[Sutarties derinimo metu Tiekėjas gali pasirinkti arba Bendrųjų sąlygų 12.1.3 punkto nuostatą arba šią žemiau išdėstytą minėto punkto naują redakciją]</w:t>
            </w:r>
          </w:p>
          <w:p w14:paraId="7D57F72F" w14:textId="4DE26092" w:rsidR="001B3708" w:rsidRPr="00A92EC1" w:rsidRDefault="001B3708" w:rsidP="001B3708">
            <w:pPr>
              <w:rPr>
                <w:kern w:val="2"/>
                <w:sz w:val="22"/>
                <w:szCs w:val="22"/>
              </w:rPr>
            </w:pPr>
            <w:r w:rsidRPr="00A92EC1">
              <w:rPr>
                <w:kern w:val="2"/>
                <w:sz w:val="22"/>
                <w:szCs w:val="22"/>
              </w:rPr>
              <w:t>1</w:t>
            </w:r>
            <w:r w:rsidR="00461944" w:rsidRPr="00A92EC1">
              <w:rPr>
                <w:kern w:val="2"/>
                <w:sz w:val="22"/>
                <w:szCs w:val="22"/>
              </w:rPr>
              <w:t>4</w:t>
            </w:r>
            <w:r w:rsidRPr="00A92EC1">
              <w:rPr>
                <w:kern w:val="2"/>
                <w:sz w:val="22"/>
                <w:szCs w:val="22"/>
              </w:rPr>
              <w:t>.2.</w:t>
            </w:r>
            <w:r w:rsidR="00461944" w:rsidRPr="00A92EC1">
              <w:rPr>
                <w:kern w:val="2"/>
                <w:sz w:val="22"/>
                <w:szCs w:val="22"/>
              </w:rPr>
              <w:t>1</w:t>
            </w:r>
            <w:r w:rsidRPr="00A92EC1">
              <w:rPr>
                <w:kern w:val="2"/>
                <w:sz w:val="22"/>
                <w:szCs w:val="22"/>
              </w:rPr>
              <w:t>. „12.1.3.</w:t>
            </w:r>
            <w:r w:rsidRPr="00A92EC1">
              <w:rPr>
                <w:sz w:val="22"/>
                <w:szCs w:val="22"/>
              </w:rPr>
              <w:t xml:space="preserve"> </w:t>
            </w:r>
            <w:r w:rsidRPr="00A92EC1">
              <w:rPr>
                <w:kern w:val="2"/>
                <w:sz w:val="22"/>
                <w:szCs w:val="22"/>
              </w:rPr>
              <w:t>Jei Specialiosiose sąlygose to reikalaujama, Tiekėjas, norėdamas gauti avansą, kreipdamasis dėl avanso išmokėjimo, nuo Sutarties įsigaliojimo momento, bet ne vėliau kaip iki 2025 m. gruodžio 15 d. kartu su išankstinio mokėjimo sąskaita Pirkėjui turi pateikti avanso užtikrinimą – banko garantiją arba</w:t>
            </w:r>
            <w:r w:rsidR="00461944" w:rsidRPr="00A92EC1">
              <w:rPr>
                <w:kern w:val="2"/>
                <w:sz w:val="22"/>
                <w:szCs w:val="22"/>
              </w:rPr>
              <w:t xml:space="preserve"> </w:t>
            </w:r>
            <w:r w:rsidRPr="00A92EC1">
              <w:rPr>
                <w:kern w:val="2"/>
                <w:sz w:val="22"/>
                <w:szCs w:val="22"/>
              </w:rPr>
              <w:t>draudimo bendrovės laidavimo draudimo raštą [arba kitą sutartinių įsipareigojimų įvykdymo užtikrinimą] ne mažesnei kaip Specialiosiose sąlygose prašomo avanso dydžio sumai ir apimantį visą Sutarties galiojimo laikotarpį (toliau – Avanso užtikrinimas).“</w:t>
            </w:r>
          </w:p>
        </w:tc>
      </w:tr>
      <w:tr w:rsidR="00B767F3" w:rsidRPr="00A92EC1" w14:paraId="063A7063" w14:textId="77777777">
        <w:trPr>
          <w:trHeight w:val="300"/>
        </w:trPr>
        <w:tc>
          <w:tcPr>
            <w:tcW w:w="9535" w:type="dxa"/>
            <w:gridSpan w:val="5"/>
          </w:tcPr>
          <w:p w14:paraId="1EC1A743" w14:textId="77777777" w:rsidR="00B767F3" w:rsidRPr="00A92EC1" w:rsidRDefault="00DD7479">
            <w:pPr>
              <w:jc w:val="center"/>
              <w:rPr>
                <w:b/>
                <w:bCs/>
                <w:kern w:val="2"/>
                <w:sz w:val="22"/>
                <w:szCs w:val="22"/>
              </w:rPr>
            </w:pPr>
            <w:r w:rsidRPr="00A92EC1">
              <w:rPr>
                <w:b/>
                <w:bCs/>
                <w:kern w:val="2"/>
                <w:sz w:val="22"/>
                <w:szCs w:val="22"/>
              </w:rPr>
              <w:t>15. SUTARTIES PRIEDAI</w:t>
            </w:r>
          </w:p>
        </w:tc>
      </w:tr>
      <w:tr w:rsidR="00CA21ED" w:rsidRPr="00A92EC1" w14:paraId="1493342A" w14:textId="77777777">
        <w:trPr>
          <w:trHeight w:val="300"/>
        </w:trPr>
        <w:tc>
          <w:tcPr>
            <w:tcW w:w="2532" w:type="dxa"/>
          </w:tcPr>
          <w:p w14:paraId="0AF63E8A" w14:textId="1D61BC8A" w:rsidR="00CA21ED" w:rsidRPr="00A92EC1" w:rsidRDefault="00CA21ED" w:rsidP="00CA21ED">
            <w:pPr>
              <w:jc w:val="center"/>
              <w:rPr>
                <w:b/>
                <w:bCs/>
                <w:kern w:val="2"/>
                <w:sz w:val="22"/>
                <w:szCs w:val="22"/>
              </w:rPr>
            </w:pPr>
            <w:r w:rsidRPr="00A92EC1">
              <w:rPr>
                <w:b/>
                <w:bCs/>
                <w:kern w:val="2"/>
                <w:sz w:val="22"/>
                <w:szCs w:val="22"/>
              </w:rPr>
              <w:t>15.1. Priedas Nr. 1</w:t>
            </w:r>
          </w:p>
        </w:tc>
        <w:tc>
          <w:tcPr>
            <w:tcW w:w="7003" w:type="dxa"/>
            <w:gridSpan w:val="4"/>
          </w:tcPr>
          <w:p w14:paraId="23C9ECEE" w14:textId="498AB626" w:rsidR="00CA21ED" w:rsidRPr="00A92EC1" w:rsidRDefault="00CA21ED" w:rsidP="00CA21ED">
            <w:pPr>
              <w:jc w:val="center"/>
              <w:rPr>
                <w:b/>
                <w:bCs/>
                <w:kern w:val="2"/>
                <w:sz w:val="22"/>
                <w:szCs w:val="22"/>
              </w:rPr>
            </w:pPr>
            <w:r w:rsidRPr="00A92EC1">
              <w:rPr>
                <w:kern w:val="2"/>
                <w:sz w:val="22"/>
                <w:szCs w:val="22"/>
              </w:rPr>
              <w:t>Techninė specifikacija</w:t>
            </w:r>
          </w:p>
        </w:tc>
      </w:tr>
      <w:tr w:rsidR="00CA21ED" w:rsidRPr="00A92EC1" w14:paraId="4C75E455" w14:textId="77777777">
        <w:trPr>
          <w:trHeight w:val="300"/>
        </w:trPr>
        <w:tc>
          <w:tcPr>
            <w:tcW w:w="2532" w:type="dxa"/>
          </w:tcPr>
          <w:p w14:paraId="6E44F098" w14:textId="24A22FE5" w:rsidR="00CA21ED" w:rsidRPr="00A92EC1" w:rsidRDefault="00CA21ED" w:rsidP="00CA21ED">
            <w:pPr>
              <w:jc w:val="center"/>
              <w:rPr>
                <w:b/>
                <w:bCs/>
                <w:kern w:val="2"/>
                <w:sz w:val="22"/>
                <w:szCs w:val="22"/>
              </w:rPr>
            </w:pPr>
            <w:r w:rsidRPr="00A92EC1">
              <w:rPr>
                <w:b/>
                <w:bCs/>
                <w:kern w:val="2"/>
                <w:sz w:val="22"/>
                <w:szCs w:val="22"/>
              </w:rPr>
              <w:t>15.2. Priedas Nr. 2</w:t>
            </w:r>
          </w:p>
        </w:tc>
        <w:tc>
          <w:tcPr>
            <w:tcW w:w="7003" w:type="dxa"/>
            <w:gridSpan w:val="4"/>
          </w:tcPr>
          <w:p w14:paraId="65CEE00B" w14:textId="7D1436C2" w:rsidR="00CA21ED" w:rsidRPr="00A92EC1" w:rsidRDefault="00CA21ED" w:rsidP="00CA21ED">
            <w:pPr>
              <w:jc w:val="center"/>
              <w:rPr>
                <w:b/>
                <w:bCs/>
                <w:kern w:val="2"/>
                <w:sz w:val="22"/>
                <w:szCs w:val="22"/>
              </w:rPr>
            </w:pPr>
            <w:r w:rsidRPr="00A92EC1">
              <w:rPr>
                <w:kern w:val="2"/>
                <w:sz w:val="22"/>
                <w:szCs w:val="22"/>
              </w:rPr>
              <w:t>Pasiūlymas</w:t>
            </w:r>
          </w:p>
        </w:tc>
      </w:tr>
      <w:tr w:rsidR="00CA21ED" w:rsidRPr="00A92EC1" w14:paraId="369E96F2" w14:textId="77777777">
        <w:trPr>
          <w:trHeight w:val="300"/>
        </w:trPr>
        <w:tc>
          <w:tcPr>
            <w:tcW w:w="2532" w:type="dxa"/>
          </w:tcPr>
          <w:p w14:paraId="61C55EA7" w14:textId="23CF09D6" w:rsidR="00CA21ED" w:rsidRPr="00A92EC1" w:rsidRDefault="00CA21ED" w:rsidP="00CA21ED">
            <w:pPr>
              <w:jc w:val="center"/>
              <w:rPr>
                <w:b/>
                <w:bCs/>
                <w:kern w:val="2"/>
                <w:sz w:val="22"/>
                <w:szCs w:val="22"/>
              </w:rPr>
            </w:pPr>
            <w:r w:rsidRPr="00A92EC1">
              <w:rPr>
                <w:b/>
                <w:bCs/>
                <w:kern w:val="2"/>
                <w:sz w:val="22"/>
                <w:szCs w:val="22"/>
              </w:rPr>
              <w:t>15.3. Priedas Nr. 3</w:t>
            </w:r>
          </w:p>
        </w:tc>
        <w:tc>
          <w:tcPr>
            <w:tcW w:w="7003" w:type="dxa"/>
            <w:gridSpan w:val="4"/>
          </w:tcPr>
          <w:p w14:paraId="6BCD1B56" w14:textId="58B92DF5" w:rsidR="00CA21ED" w:rsidRPr="00A92EC1" w:rsidRDefault="00CA21ED" w:rsidP="00CA21ED">
            <w:pPr>
              <w:jc w:val="center"/>
              <w:rPr>
                <w:b/>
                <w:bCs/>
                <w:kern w:val="2"/>
                <w:sz w:val="22"/>
                <w:szCs w:val="22"/>
              </w:rPr>
            </w:pPr>
            <w:r w:rsidRPr="00A92EC1">
              <w:rPr>
                <w:i/>
                <w:iCs/>
                <w:kern w:val="2"/>
                <w:sz w:val="22"/>
                <w:szCs w:val="22"/>
              </w:rPr>
              <w:t xml:space="preserve">[Jeigu taikoma] </w:t>
            </w:r>
            <w:r w:rsidRPr="00A92EC1">
              <w:rPr>
                <w:kern w:val="2"/>
                <w:sz w:val="22"/>
                <w:szCs w:val="22"/>
              </w:rPr>
              <w:t>Sutarties vykdymui pasitelkiami subtiekėjai ir (ar) specialistai</w:t>
            </w:r>
          </w:p>
        </w:tc>
      </w:tr>
      <w:tr w:rsidR="00B767F3" w:rsidRPr="00A92EC1" w14:paraId="29AA4422" w14:textId="77777777">
        <w:tc>
          <w:tcPr>
            <w:tcW w:w="9535" w:type="dxa"/>
            <w:gridSpan w:val="5"/>
          </w:tcPr>
          <w:p w14:paraId="3ACEC6B8" w14:textId="77777777" w:rsidR="00B767F3" w:rsidRPr="00A92EC1" w:rsidRDefault="00DD7479">
            <w:pPr>
              <w:jc w:val="center"/>
              <w:rPr>
                <w:b/>
                <w:bCs/>
                <w:kern w:val="2"/>
                <w:sz w:val="22"/>
                <w:szCs w:val="22"/>
              </w:rPr>
            </w:pPr>
            <w:r w:rsidRPr="00A92EC1">
              <w:rPr>
                <w:b/>
                <w:bCs/>
                <w:kern w:val="2"/>
                <w:sz w:val="22"/>
                <w:szCs w:val="22"/>
              </w:rPr>
              <w:t>16. ŠALIŲ ATSTOVŲ PARAŠAI</w:t>
            </w:r>
          </w:p>
        </w:tc>
      </w:tr>
      <w:tr w:rsidR="00B767F3" w:rsidRPr="00A92EC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92EC1" w:rsidRDefault="00DD7479">
            <w:pPr>
              <w:jc w:val="center"/>
              <w:rPr>
                <w:b/>
                <w:bCs/>
                <w:kern w:val="2"/>
                <w:sz w:val="22"/>
                <w:szCs w:val="22"/>
              </w:rPr>
            </w:pPr>
            <w:r w:rsidRPr="00A92EC1">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A92EC1" w:rsidRDefault="00DD7479">
            <w:pPr>
              <w:jc w:val="center"/>
              <w:rPr>
                <w:b/>
                <w:bCs/>
                <w:kern w:val="2"/>
                <w:sz w:val="22"/>
                <w:szCs w:val="22"/>
              </w:rPr>
            </w:pPr>
            <w:r w:rsidRPr="00A92EC1">
              <w:rPr>
                <w:b/>
                <w:bCs/>
                <w:kern w:val="2"/>
                <w:sz w:val="22"/>
                <w:szCs w:val="22"/>
              </w:rPr>
              <w:t>TIEKĖJAS</w:t>
            </w:r>
          </w:p>
        </w:tc>
      </w:tr>
      <w:tr w:rsidR="00B767F3" w:rsidRPr="00A92EC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A92EC1" w:rsidRDefault="00DD7479">
            <w:pPr>
              <w:jc w:val="center"/>
              <w:rPr>
                <w:color w:val="4472C4"/>
                <w:kern w:val="2"/>
                <w:sz w:val="22"/>
                <w:szCs w:val="22"/>
              </w:rPr>
            </w:pPr>
            <w:r w:rsidRPr="00A92EC1">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A92EC1" w:rsidRDefault="00DD7479">
            <w:pPr>
              <w:jc w:val="center"/>
              <w:rPr>
                <w:b/>
                <w:bCs/>
                <w:kern w:val="2"/>
                <w:sz w:val="22"/>
                <w:szCs w:val="22"/>
              </w:rPr>
            </w:pPr>
            <w:r w:rsidRPr="00A92EC1">
              <w:rPr>
                <w:color w:val="4472C4"/>
                <w:kern w:val="2"/>
                <w:sz w:val="22"/>
                <w:szCs w:val="22"/>
              </w:rPr>
              <w:t>(nurodomos atstovo pareigos, vardas, pavardė)</w:t>
            </w:r>
          </w:p>
        </w:tc>
      </w:tr>
      <w:tr w:rsidR="00B767F3" w:rsidRPr="00A92EC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A92EC1" w:rsidRDefault="00B767F3">
            <w:pPr>
              <w:jc w:val="center"/>
              <w:rPr>
                <w:b/>
                <w:bCs/>
                <w:color w:val="4472C4"/>
                <w:kern w:val="2"/>
                <w:sz w:val="22"/>
                <w:szCs w:val="22"/>
              </w:rPr>
            </w:pPr>
          </w:p>
          <w:p w14:paraId="5F978D19" w14:textId="77777777" w:rsidR="00B767F3" w:rsidRPr="00A92EC1" w:rsidRDefault="00DD7479">
            <w:pPr>
              <w:jc w:val="center"/>
              <w:rPr>
                <w:b/>
                <w:bCs/>
                <w:color w:val="4472C4"/>
                <w:kern w:val="2"/>
                <w:sz w:val="22"/>
                <w:szCs w:val="22"/>
              </w:rPr>
            </w:pPr>
            <w:r w:rsidRPr="00A92EC1">
              <w:rPr>
                <w:b/>
                <w:bCs/>
                <w:color w:val="4472C4"/>
                <w:kern w:val="2"/>
                <w:sz w:val="22"/>
                <w:szCs w:val="22"/>
              </w:rPr>
              <w:t>(parašas)</w:t>
            </w:r>
          </w:p>
          <w:p w14:paraId="540CDEA8" w14:textId="77777777" w:rsidR="00B767F3" w:rsidRPr="00A92EC1" w:rsidRDefault="00B767F3">
            <w:pPr>
              <w:jc w:val="center"/>
              <w:rPr>
                <w:b/>
                <w:bCs/>
                <w:color w:val="4472C4"/>
                <w:kern w:val="2"/>
                <w:sz w:val="22"/>
                <w:szCs w:val="22"/>
              </w:rPr>
            </w:pPr>
          </w:p>
          <w:p w14:paraId="0CC6C66D" w14:textId="77777777" w:rsidR="00B767F3" w:rsidRPr="00A92EC1" w:rsidRDefault="00B767F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A92EC1" w:rsidRDefault="00B767F3">
            <w:pPr>
              <w:jc w:val="center"/>
              <w:rPr>
                <w:b/>
                <w:bCs/>
                <w:color w:val="4472C4"/>
                <w:kern w:val="2"/>
                <w:sz w:val="22"/>
                <w:szCs w:val="22"/>
              </w:rPr>
            </w:pPr>
          </w:p>
          <w:p w14:paraId="449EF7AE" w14:textId="77777777" w:rsidR="00B767F3" w:rsidRPr="00A92EC1" w:rsidRDefault="00DD7479">
            <w:pPr>
              <w:jc w:val="center"/>
              <w:rPr>
                <w:b/>
                <w:bCs/>
                <w:color w:val="4472C4"/>
                <w:kern w:val="2"/>
                <w:sz w:val="22"/>
                <w:szCs w:val="22"/>
              </w:rPr>
            </w:pPr>
            <w:r w:rsidRPr="00A92EC1">
              <w:rPr>
                <w:b/>
                <w:bCs/>
                <w:color w:val="4472C4"/>
                <w:kern w:val="2"/>
                <w:sz w:val="22"/>
                <w:szCs w:val="22"/>
              </w:rPr>
              <w:t>(parašas)</w:t>
            </w:r>
          </w:p>
        </w:tc>
      </w:tr>
    </w:tbl>
    <w:p w14:paraId="45B40A95" w14:textId="77777777" w:rsidR="00B767F3" w:rsidRPr="00A92EC1" w:rsidRDefault="00B767F3">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A92EC1" w:rsidRDefault="00DD7479">
      <w:pPr>
        <w:jc w:val="center"/>
        <w:rPr>
          <w:sz w:val="22"/>
          <w:szCs w:val="22"/>
        </w:rPr>
      </w:pPr>
      <w:r w:rsidRPr="00A92EC1">
        <w:rPr>
          <w:color w:val="000000"/>
          <w:sz w:val="22"/>
          <w:szCs w:val="22"/>
        </w:rPr>
        <w:t>_______________</w:t>
      </w:r>
    </w:p>
    <w:p w14:paraId="4E2E0EB1" w14:textId="77777777" w:rsidR="00B767F3" w:rsidRPr="00A92EC1" w:rsidRDefault="00B767F3">
      <w:pPr>
        <w:spacing w:line="259" w:lineRule="auto"/>
        <w:rPr>
          <w:sz w:val="22"/>
          <w:szCs w:val="22"/>
        </w:rPr>
      </w:pPr>
    </w:p>
    <w:p w14:paraId="57F6837A" w14:textId="77777777" w:rsidR="00B767F3" w:rsidRPr="00A92EC1" w:rsidRDefault="00B767F3">
      <w:pPr>
        <w:rPr>
          <w:sz w:val="22"/>
          <w:szCs w:val="22"/>
        </w:rPr>
      </w:pPr>
    </w:p>
    <w:sectPr w:rsidR="00B767F3" w:rsidRPr="00A92EC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2AD85" w14:textId="77777777" w:rsidR="000F24FE" w:rsidRDefault="000F24FE">
      <w:r>
        <w:separator/>
      </w:r>
    </w:p>
  </w:endnote>
  <w:endnote w:type="continuationSeparator" w:id="0">
    <w:p w14:paraId="6B55C88C" w14:textId="77777777" w:rsidR="000F24FE" w:rsidRDefault="000F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86BE" w14:textId="77777777" w:rsidR="000F24FE" w:rsidRDefault="000F24FE">
      <w:r>
        <w:separator/>
      </w:r>
    </w:p>
  </w:footnote>
  <w:footnote w:type="continuationSeparator" w:id="0">
    <w:p w14:paraId="495E1534" w14:textId="77777777" w:rsidR="000F24FE" w:rsidRDefault="000F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456"/>
    <w:multiLevelType w:val="hybridMultilevel"/>
    <w:tmpl w:val="10865C7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3513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EC1"/>
    <w:rsid w:val="00034F1A"/>
    <w:rsid w:val="000A27AF"/>
    <w:rsid w:val="000C69F4"/>
    <w:rsid w:val="000D1F3A"/>
    <w:rsid w:val="000E4695"/>
    <w:rsid w:val="000E6E14"/>
    <w:rsid w:val="000F24FE"/>
    <w:rsid w:val="00113C25"/>
    <w:rsid w:val="00167444"/>
    <w:rsid w:val="00174AAF"/>
    <w:rsid w:val="001763CC"/>
    <w:rsid w:val="001B2EB7"/>
    <w:rsid w:val="001B3708"/>
    <w:rsid w:val="001D7F09"/>
    <w:rsid w:val="00201517"/>
    <w:rsid w:val="00202E5E"/>
    <w:rsid w:val="00215812"/>
    <w:rsid w:val="00241CAE"/>
    <w:rsid w:val="002521E6"/>
    <w:rsid w:val="002F0B5F"/>
    <w:rsid w:val="00327B72"/>
    <w:rsid w:val="0033202F"/>
    <w:rsid w:val="00357A0A"/>
    <w:rsid w:val="003B2818"/>
    <w:rsid w:val="003E5D1D"/>
    <w:rsid w:val="003F5D67"/>
    <w:rsid w:val="004551F0"/>
    <w:rsid w:val="00461944"/>
    <w:rsid w:val="00475C07"/>
    <w:rsid w:val="00492025"/>
    <w:rsid w:val="004E1847"/>
    <w:rsid w:val="00502E32"/>
    <w:rsid w:val="00553C67"/>
    <w:rsid w:val="005828DD"/>
    <w:rsid w:val="00587E3C"/>
    <w:rsid w:val="005D187B"/>
    <w:rsid w:val="005E1684"/>
    <w:rsid w:val="005F6DF5"/>
    <w:rsid w:val="005F776A"/>
    <w:rsid w:val="00636CC4"/>
    <w:rsid w:val="0064622A"/>
    <w:rsid w:val="0068648F"/>
    <w:rsid w:val="006A57AD"/>
    <w:rsid w:val="006D0245"/>
    <w:rsid w:val="00736C8D"/>
    <w:rsid w:val="00740F71"/>
    <w:rsid w:val="00781CC4"/>
    <w:rsid w:val="007919E1"/>
    <w:rsid w:val="007A4827"/>
    <w:rsid w:val="007C2C86"/>
    <w:rsid w:val="007F04F8"/>
    <w:rsid w:val="00803AC7"/>
    <w:rsid w:val="008816FC"/>
    <w:rsid w:val="008A3C53"/>
    <w:rsid w:val="008D482E"/>
    <w:rsid w:val="0091379A"/>
    <w:rsid w:val="00927639"/>
    <w:rsid w:val="009B4BAD"/>
    <w:rsid w:val="009D41D3"/>
    <w:rsid w:val="009D766E"/>
    <w:rsid w:val="00A92EC1"/>
    <w:rsid w:val="00AD0642"/>
    <w:rsid w:val="00B74557"/>
    <w:rsid w:val="00B767F3"/>
    <w:rsid w:val="00B80F87"/>
    <w:rsid w:val="00B950D8"/>
    <w:rsid w:val="00C1537C"/>
    <w:rsid w:val="00C76022"/>
    <w:rsid w:val="00CA21ED"/>
    <w:rsid w:val="00CB5F80"/>
    <w:rsid w:val="00CB7477"/>
    <w:rsid w:val="00CC40C1"/>
    <w:rsid w:val="00CD5005"/>
    <w:rsid w:val="00D26CBA"/>
    <w:rsid w:val="00D45514"/>
    <w:rsid w:val="00D860C1"/>
    <w:rsid w:val="00DD7479"/>
    <w:rsid w:val="00EA1F8B"/>
    <w:rsid w:val="00EA24C8"/>
    <w:rsid w:val="00EA731D"/>
    <w:rsid w:val="00F24813"/>
    <w:rsid w:val="00F66B92"/>
    <w:rsid w:val="00F90472"/>
    <w:rsid w:val="00FB0659"/>
    <w:rsid w:val="00FC68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27639"/>
    <w:rPr>
      <w:color w:val="0563C1" w:themeColor="hyperlink"/>
      <w:u w:val="single"/>
    </w:rPr>
  </w:style>
  <w:style w:type="paragraph" w:styleId="Header">
    <w:name w:val="header"/>
    <w:basedOn w:val="Normal"/>
    <w:link w:val="HeaderChar"/>
    <w:semiHidden/>
    <w:unhideWhenUsed/>
    <w:rsid w:val="000E6E14"/>
    <w:pPr>
      <w:tabs>
        <w:tab w:val="center" w:pos="4819"/>
        <w:tab w:val="right" w:pos="9638"/>
      </w:tabs>
    </w:pPr>
  </w:style>
  <w:style w:type="character" w:customStyle="1" w:styleId="HeaderChar">
    <w:name w:val="Header Char"/>
    <w:basedOn w:val="DefaultParagraphFont"/>
    <w:link w:val="Header"/>
    <w:semiHidden/>
    <w:rsid w:val="000E6E14"/>
  </w:style>
  <w:style w:type="paragraph" w:styleId="Footer">
    <w:name w:val="footer"/>
    <w:basedOn w:val="Normal"/>
    <w:link w:val="FooterChar"/>
    <w:semiHidden/>
    <w:unhideWhenUsed/>
    <w:rsid w:val="000E6E14"/>
    <w:pPr>
      <w:tabs>
        <w:tab w:val="center" w:pos="4819"/>
        <w:tab w:val="right" w:pos="9638"/>
      </w:tabs>
    </w:pPr>
  </w:style>
  <w:style w:type="character" w:customStyle="1" w:styleId="FooterChar">
    <w:name w:val="Footer Char"/>
    <w:basedOn w:val="DefaultParagraphFont"/>
    <w:link w:val="Footer"/>
    <w:semiHidden/>
    <w:rsid w:val="000E6E14"/>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492025"/>
    <w:pPr>
      <w:ind w:left="1296"/>
    </w:pPr>
    <w:rPr>
      <w:szCs w:val="24"/>
      <w:lang w:val="en-US"/>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492025"/>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ektoratas@lm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37B6CE0-99F2-4573-AD60-881A29735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10191</Words>
  <Characters>5810</Characters>
  <Application>Microsoft Office Word</Application>
  <DocSecurity>0</DocSecurity>
  <Lines>48</Lines>
  <Paragraphs>31</Paragraphs>
  <ScaleCrop>false</ScaleCrop>
  <Company/>
  <LinksUpToDate>false</LinksUpToDate>
  <CharactersWithSpaces>15970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